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E950" w14:textId="705883FA" w:rsidR="005E4BA6" w:rsidRPr="00B01689" w:rsidRDefault="005E4BA6" w:rsidP="00B01689">
      <w:pPr>
        <w:pStyle w:val="USNormalChar"/>
        <w:spacing w:after="120" w:line="240" w:lineRule="auto"/>
        <w:jc w:val="center"/>
        <w:rPr>
          <w:szCs w:val="22"/>
        </w:rPr>
      </w:pPr>
      <w:bookmarkStart w:id="0" w:name="_Hlk23953345"/>
      <w:bookmarkStart w:id="1" w:name="_Toc133807667"/>
      <w:bookmarkStart w:id="2" w:name="_Toc169404127"/>
      <w:bookmarkStart w:id="3" w:name="_Toc254091365"/>
      <w:bookmarkStart w:id="4" w:name="_Toc259113258"/>
      <w:bookmarkStart w:id="5" w:name="_Toc284925624"/>
      <w:r w:rsidRPr="00DC47B0">
        <w:rPr>
          <w:szCs w:val="22"/>
        </w:rPr>
        <w:t>N</w:t>
      </w:r>
      <w:r w:rsidR="00813B76">
        <w:rPr>
          <w:szCs w:val="22"/>
        </w:rPr>
        <w:t>o</w:t>
      </w:r>
      <w:r w:rsidRPr="00DC47B0">
        <w:rPr>
          <w:szCs w:val="22"/>
        </w:rPr>
        <w:t xml:space="preserve">. </w:t>
      </w:r>
      <w:r w:rsidR="00146407" w:rsidRPr="00146407">
        <w:rPr>
          <w:szCs w:val="22"/>
          <w:highlight w:val="yellow"/>
        </w:rPr>
        <w:t>XX</w:t>
      </w:r>
      <w:r w:rsidR="00813B76" w:rsidRPr="00146407">
        <w:rPr>
          <w:szCs w:val="22"/>
          <w:highlight w:val="yellow"/>
        </w:rPr>
        <w:t>-</w:t>
      </w:r>
      <w:r w:rsidR="00146407" w:rsidRPr="00146407">
        <w:rPr>
          <w:szCs w:val="22"/>
          <w:highlight w:val="yellow"/>
        </w:rPr>
        <w:t>XXXX</w:t>
      </w:r>
    </w:p>
    <w:bookmarkEnd w:id="0"/>
    <w:p w14:paraId="71439AF7" w14:textId="5872AE7E" w:rsidR="005E4BA6" w:rsidRPr="00337EB7" w:rsidRDefault="005E4BA6" w:rsidP="00966663">
      <w:pPr>
        <w:pStyle w:val="USNormalChar"/>
        <w:pBdr>
          <w:top w:val="thinThickSmallGap" w:sz="24" w:space="9" w:color="auto"/>
        </w:pBdr>
        <w:spacing w:line="240" w:lineRule="auto"/>
        <w:jc w:val="center"/>
        <w:rPr>
          <w:rFonts w:ascii="Old English Text MT" w:hAnsi="Old English Text MT"/>
          <w:sz w:val="26"/>
          <w:szCs w:val="26"/>
        </w:rPr>
      </w:pPr>
      <w:r w:rsidRPr="00B01689">
        <w:rPr>
          <w:rFonts w:ascii="Old English Text MT" w:hAnsi="Old English Text MT"/>
          <w:sz w:val="24"/>
        </w:rPr>
        <w:t>In the</w:t>
      </w:r>
      <w:r w:rsidR="00966663" w:rsidRPr="00B01689">
        <w:rPr>
          <w:rFonts w:ascii="Old English Text MT" w:hAnsi="Old English Text MT"/>
          <w:sz w:val="24"/>
        </w:rPr>
        <w:t xml:space="preserve"> </w:t>
      </w:r>
      <w:r w:rsidRPr="00337EB7">
        <w:rPr>
          <w:rFonts w:ascii="Old English Text MT" w:hAnsi="Old English Text MT"/>
          <w:sz w:val="26"/>
          <w:szCs w:val="26"/>
        </w:rPr>
        <w:t>Supreme Court of the United States</w:t>
      </w:r>
    </w:p>
    <w:p w14:paraId="499CF52F" w14:textId="77777777" w:rsidR="005E4BA6" w:rsidRPr="00DC47B0" w:rsidRDefault="005E4BA6" w:rsidP="005E4BA6">
      <w:pPr>
        <w:pStyle w:val="TitleBar"/>
        <w:spacing w:before="0" w:after="0"/>
      </w:pPr>
      <w:r w:rsidRPr="00DC47B0">
        <w:t>─────────────</w:t>
      </w:r>
      <w:r w:rsidRPr="00DC47B0">
        <w:sym w:font="Symbol" w:char="F0A8"/>
      </w:r>
      <w:r w:rsidRPr="00DC47B0">
        <w:t>─────────────</w:t>
      </w:r>
    </w:p>
    <w:p w14:paraId="2576E4DE" w14:textId="26982D5F" w:rsidR="005E4BA6" w:rsidRPr="00906953" w:rsidRDefault="00146407" w:rsidP="00813B76">
      <w:pPr>
        <w:jc w:val="center"/>
        <w:rPr>
          <w:i/>
          <w:sz w:val="22"/>
          <w:szCs w:val="22"/>
        </w:rPr>
      </w:pPr>
      <w:r w:rsidRPr="00146407">
        <w:rPr>
          <w:smallCaps/>
          <w:sz w:val="22"/>
          <w:szCs w:val="22"/>
          <w:highlight w:val="yellow"/>
        </w:rPr>
        <w:t>NAME</w:t>
      </w:r>
      <w:r w:rsidR="00F057B6">
        <w:rPr>
          <w:smallCaps/>
          <w:sz w:val="22"/>
          <w:szCs w:val="22"/>
        </w:rPr>
        <w:t xml:space="preserve">, </w:t>
      </w:r>
    </w:p>
    <w:p w14:paraId="5D36D57D" w14:textId="39DC3256" w:rsidR="005E4BA6" w:rsidRPr="00DC47B0" w:rsidRDefault="006E67A6" w:rsidP="00F057B6">
      <w:pPr>
        <w:ind w:left="3600" w:firstLine="720"/>
        <w:jc w:val="center"/>
        <w:rPr>
          <w:sz w:val="22"/>
          <w:szCs w:val="22"/>
        </w:rPr>
      </w:pPr>
      <w:r>
        <w:rPr>
          <w:i/>
          <w:sz w:val="22"/>
          <w:szCs w:val="22"/>
        </w:rPr>
        <w:t>Petitioner</w:t>
      </w:r>
      <w:r w:rsidR="005E4BA6" w:rsidRPr="00DC47B0">
        <w:rPr>
          <w:sz w:val="22"/>
          <w:szCs w:val="22"/>
        </w:rPr>
        <w:t>,</w:t>
      </w:r>
    </w:p>
    <w:p w14:paraId="1BA90922" w14:textId="77777777" w:rsidR="005E4BA6" w:rsidRPr="00DC47B0" w:rsidRDefault="005E4BA6" w:rsidP="005E4BA6">
      <w:pPr>
        <w:jc w:val="center"/>
        <w:rPr>
          <w:sz w:val="22"/>
          <w:szCs w:val="22"/>
        </w:rPr>
      </w:pPr>
      <w:r w:rsidRPr="00DC47B0">
        <w:rPr>
          <w:sz w:val="22"/>
          <w:szCs w:val="22"/>
        </w:rPr>
        <w:t>v.</w:t>
      </w:r>
    </w:p>
    <w:p w14:paraId="3ED02655" w14:textId="351E8341" w:rsidR="005E4BA6" w:rsidRPr="00906953" w:rsidRDefault="006E67A6" w:rsidP="00813B76">
      <w:pPr>
        <w:jc w:val="center"/>
        <w:rPr>
          <w:i/>
          <w:sz w:val="22"/>
          <w:szCs w:val="22"/>
        </w:rPr>
      </w:pPr>
      <w:r>
        <w:rPr>
          <w:smallCaps/>
          <w:sz w:val="22"/>
          <w:szCs w:val="22"/>
        </w:rPr>
        <w:t>State of Alabama</w:t>
      </w:r>
      <w:r w:rsidR="00F057B6">
        <w:rPr>
          <w:smallCaps/>
          <w:sz w:val="22"/>
          <w:szCs w:val="22"/>
        </w:rPr>
        <w:t>,</w:t>
      </w:r>
    </w:p>
    <w:p w14:paraId="525B6192" w14:textId="6B8D95CC" w:rsidR="005E4BA6" w:rsidRDefault="006E67A6" w:rsidP="00F057B6">
      <w:pPr>
        <w:ind w:left="3600" w:firstLine="720"/>
        <w:jc w:val="center"/>
        <w:rPr>
          <w:sz w:val="22"/>
          <w:szCs w:val="22"/>
        </w:rPr>
      </w:pPr>
      <w:r>
        <w:rPr>
          <w:i/>
          <w:sz w:val="22"/>
          <w:szCs w:val="22"/>
        </w:rPr>
        <w:t>Respondent</w:t>
      </w:r>
      <w:r w:rsidR="005E4BA6" w:rsidRPr="00DC47B0">
        <w:rPr>
          <w:sz w:val="22"/>
          <w:szCs w:val="22"/>
        </w:rPr>
        <w:t>.</w:t>
      </w:r>
    </w:p>
    <w:p w14:paraId="16BAFDF3" w14:textId="77777777" w:rsidR="005E4BA6" w:rsidRPr="00DC47B0" w:rsidRDefault="005E4BA6" w:rsidP="005E4BA6">
      <w:pPr>
        <w:pStyle w:val="TitleBar"/>
        <w:spacing w:before="0" w:after="0"/>
      </w:pPr>
      <w:r w:rsidRPr="00DC47B0">
        <w:t>─────────────</w:t>
      </w:r>
      <w:r w:rsidRPr="00DC47B0">
        <w:sym w:font="Symbol" w:char="F0A8"/>
      </w:r>
      <w:r w:rsidRPr="00DC47B0">
        <w:t>─────────────</w:t>
      </w:r>
    </w:p>
    <w:p w14:paraId="69A22043" w14:textId="77777777" w:rsidR="006E67A6" w:rsidRDefault="005E4BA6" w:rsidP="005E4BA6">
      <w:pPr>
        <w:jc w:val="center"/>
        <w:rPr>
          <w:sz w:val="22"/>
          <w:szCs w:val="22"/>
        </w:rPr>
      </w:pPr>
      <w:r w:rsidRPr="00DC47B0">
        <w:rPr>
          <w:sz w:val="22"/>
          <w:szCs w:val="22"/>
        </w:rPr>
        <w:t xml:space="preserve">On </w:t>
      </w:r>
      <w:r w:rsidR="006E67A6">
        <w:rPr>
          <w:sz w:val="22"/>
          <w:szCs w:val="22"/>
        </w:rPr>
        <w:t xml:space="preserve">Petition for Writ of Certiorari to the </w:t>
      </w:r>
    </w:p>
    <w:p w14:paraId="71C8CAAD" w14:textId="3BEA9197" w:rsidR="005E4BA6" w:rsidRPr="00DC47B0" w:rsidRDefault="006E67A6" w:rsidP="005E4BA6">
      <w:pPr>
        <w:jc w:val="center"/>
        <w:rPr>
          <w:sz w:val="22"/>
          <w:szCs w:val="22"/>
        </w:rPr>
      </w:pPr>
      <w:r>
        <w:rPr>
          <w:sz w:val="22"/>
          <w:szCs w:val="22"/>
        </w:rPr>
        <w:t>Supreme Court of Alabama</w:t>
      </w:r>
      <w:r w:rsidR="00813B76">
        <w:rPr>
          <w:sz w:val="22"/>
          <w:szCs w:val="22"/>
        </w:rPr>
        <w:t xml:space="preserve"> </w:t>
      </w:r>
    </w:p>
    <w:p w14:paraId="3F143B6B" w14:textId="77777777" w:rsidR="005E4BA6" w:rsidRPr="00DC47B0" w:rsidRDefault="005E4BA6" w:rsidP="005E4BA6">
      <w:pPr>
        <w:pStyle w:val="TitleBar"/>
        <w:spacing w:before="0" w:after="0"/>
      </w:pPr>
      <w:r w:rsidRPr="00DC47B0">
        <w:t>─────────────</w:t>
      </w:r>
      <w:r w:rsidRPr="00DC47B0">
        <w:sym w:font="Symbol" w:char="F0A8"/>
      </w:r>
      <w:r w:rsidRPr="00DC47B0">
        <w:t>─────────────</w:t>
      </w:r>
    </w:p>
    <w:p w14:paraId="0638595B" w14:textId="2373169B" w:rsidR="005E4BA6" w:rsidRDefault="005E4BA6" w:rsidP="005E4BA6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Brief </w:t>
      </w:r>
      <w:r w:rsidR="006E67A6">
        <w:rPr>
          <w:b/>
          <w:smallCaps/>
          <w:sz w:val="22"/>
          <w:szCs w:val="22"/>
        </w:rPr>
        <w:t>in Opposition</w:t>
      </w:r>
    </w:p>
    <w:p w14:paraId="56BC97CE" w14:textId="77777777" w:rsidR="0032212B" w:rsidRPr="0032212B" w:rsidRDefault="0032212B" w:rsidP="0032212B">
      <w:pPr>
        <w:jc w:val="center"/>
        <w:rPr>
          <w:b/>
          <w:smallCaps/>
          <w:sz w:val="22"/>
          <w:szCs w:val="22"/>
        </w:rPr>
      </w:pPr>
      <w:r w:rsidRPr="0032212B">
        <w:rPr>
          <w:b/>
          <w:smallCaps/>
          <w:sz w:val="22"/>
          <w:szCs w:val="22"/>
        </w:rPr>
        <w:t>─────────────</w:t>
      </w:r>
      <w:r w:rsidRPr="0032212B">
        <w:rPr>
          <w:b/>
          <w:smallCaps/>
          <w:sz w:val="22"/>
          <w:szCs w:val="22"/>
        </w:rPr>
        <w:sym w:font="Symbol" w:char="F0A8"/>
      </w:r>
      <w:r w:rsidRPr="0032212B">
        <w:rPr>
          <w:b/>
          <w:smallCaps/>
          <w:sz w:val="22"/>
          <w:szCs w:val="22"/>
        </w:rPr>
        <w:t>─────────────</w:t>
      </w:r>
    </w:p>
    <w:tbl>
      <w:tblPr>
        <w:tblStyle w:val="TableGrid"/>
        <w:tblW w:w="59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3685"/>
      </w:tblGrid>
      <w:tr w:rsidR="00813B76" w:rsidRPr="00053069" w14:paraId="330BF6EB" w14:textId="77777777" w:rsidTr="00024A03">
        <w:tc>
          <w:tcPr>
            <w:tcW w:w="2255" w:type="dxa"/>
            <w:shd w:val="clear" w:color="auto" w:fill="auto"/>
          </w:tcPr>
          <w:p w14:paraId="1A54C60A" w14:textId="5DE58968" w:rsidR="005E4BA6" w:rsidRPr="00053069" w:rsidRDefault="005E4BA6" w:rsidP="00053069">
            <w:pPr>
              <w:rPr>
                <w:rFonts w:ascii="Century Schoolbook" w:hAnsi="Century Schoolbook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413E2CCC" w14:textId="0A939F0D" w:rsidR="005E4BA6" w:rsidRPr="00053069" w:rsidRDefault="00F057B6" w:rsidP="008D2195">
            <w:pPr>
              <w:rPr>
                <w:rFonts w:ascii="Century Schoolbook" w:hAnsi="Century Schoolbook"/>
                <w:i/>
                <w:sz w:val="21"/>
                <w:szCs w:val="21"/>
              </w:rPr>
            </w:pPr>
            <w:r w:rsidRPr="00053069">
              <w:rPr>
                <w:rFonts w:ascii="Century Schoolbook" w:hAnsi="Century Schoolbook"/>
                <w:sz w:val="21"/>
                <w:szCs w:val="21"/>
              </w:rPr>
              <w:t>Steve Marshall</w:t>
            </w:r>
          </w:p>
          <w:p w14:paraId="09496CAC" w14:textId="3EEBD79A" w:rsidR="005E4BA6" w:rsidRPr="00053069" w:rsidRDefault="00024A03" w:rsidP="008D2195">
            <w:pPr>
              <w:rPr>
                <w:rFonts w:ascii="Century Schoolbook" w:hAnsi="Century Schoolbook"/>
                <w:i/>
                <w:sz w:val="21"/>
                <w:szCs w:val="21"/>
              </w:rPr>
            </w:pPr>
            <w:r>
              <w:rPr>
                <w:rFonts w:ascii="Century Schoolbook" w:hAnsi="Century Schoolbook"/>
                <w:i/>
                <w:sz w:val="21"/>
                <w:szCs w:val="21"/>
              </w:rPr>
              <w:t> </w:t>
            </w:r>
            <w:r w:rsidR="00053069" w:rsidRPr="00053069">
              <w:rPr>
                <w:rFonts w:ascii="Century Schoolbook" w:hAnsi="Century Schoolbook"/>
                <w:i/>
                <w:sz w:val="21"/>
                <w:szCs w:val="21"/>
              </w:rPr>
              <w:t xml:space="preserve">Alabama </w:t>
            </w:r>
            <w:r w:rsidR="005E4BA6" w:rsidRPr="00053069">
              <w:rPr>
                <w:rFonts w:ascii="Century Schoolbook" w:hAnsi="Century Schoolbook"/>
                <w:i/>
                <w:sz w:val="21"/>
                <w:szCs w:val="21"/>
              </w:rPr>
              <w:t>Attorney General</w:t>
            </w:r>
          </w:p>
          <w:p w14:paraId="48DFE0A4" w14:textId="77777777" w:rsidR="00053069" w:rsidRPr="00024A03" w:rsidRDefault="00053069" w:rsidP="008D2195">
            <w:pPr>
              <w:rPr>
                <w:rFonts w:ascii="Century Schoolbook" w:hAnsi="Century Schoolbook"/>
                <w:sz w:val="12"/>
                <w:szCs w:val="12"/>
              </w:rPr>
            </w:pPr>
          </w:p>
          <w:p w14:paraId="60DABECD" w14:textId="77A8580D" w:rsidR="005E4BA6" w:rsidRDefault="00F057B6" w:rsidP="008D2195">
            <w:pPr>
              <w:rPr>
                <w:rFonts w:ascii="Century Schoolbook" w:hAnsi="Century Schoolbook"/>
                <w:sz w:val="21"/>
                <w:szCs w:val="21"/>
              </w:rPr>
            </w:pPr>
            <w:r w:rsidRPr="00053069">
              <w:rPr>
                <w:rFonts w:ascii="Century Schoolbook" w:hAnsi="Century Schoolbook"/>
                <w:sz w:val="21"/>
                <w:szCs w:val="21"/>
              </w:rPr>
              <w:t>Edmund G. LaCour Jr.</w:t>
            </w:r>
          </w:p>
          <w:p w14:paraId="1046DAF8" w14:textId="66B03025" w:rsidR="006E67A6" w:rsidRPr="006E67A6" w:rsidRDefault="00024A03" w:rsidP="008D2195">
            <w:pPr>
              <w:rPr>
                <w:rFonts w:ascii="Century Schoolbook" w:hAnsi="Century Schoolbook"/>
                <w:i/>
                <w:iCs/>
                <w:sz w:val="21"/>
                <w:szCs w:val="21"/>
              </w:rPr>
            </w:pPr>
            <w:r>
              <w:rPr>
                <w:rFonts w:ascii="Century Schoolbook" w:hAnsi="Century Schoolbook"/>
                <w:i/>
                <w:iCs/>
                <w:sz w:val="21"/>
                <w:szCs w:val="21"/>
              </w:rPr>
              <w:t> </w:t>
            </w:r>
            <w:r w:rsidR="006E67A6">
              <w:rPr>
                <w:rFonts w:ascii="Century Schoolbook" w:hAnsi="Century Schoolbook"/>
                <w:i/>
                <w:iCs/>
                <w:sz w:val="21"/>
                <w:szCs w:val="21"/>
              </w:rPr>
              <w:t>Solicitor G</w:t>
            </w:r>
            <w:r>
              <w:rPr>
                <w:rFonts w:ascii="Century Schoolbook" w:hAnsi="Century Schoolbook"/>
                <w:i/>
                <w:iCs/>
                <w:sz w:val="21"/>
                <w:szCs w:val="21"/>
              </w:rPr>
              <w:t>e</w:t>
            </w:r>
            <w:r w:rsidR="006E67A6">
              <w:rPr>
                <w:rFonts w:ascii="Century Schoolbook" w:hAnsi="Century Schoolbook"/>
                <w:i/>
                <w:iCs/>
                <w:sz w:val="21"/>
                <w:szCs w:val="21"/>
              </w:rPr>
              <w:t xml:space="preserve">neral </w:t>
            </w:r>
          </w:p>
          <w:p w14:paraId="3704D30E" w14:textId="1033FBF2" w:rsidR="00813B76" w:rsidRDefault="00024A03" w:rsidP="008D2195">
            <w:pPr>
              <w:rPr>
                <w:rFonts w:ascii="Century Schoolbook" w:hAnsi="Century Schoolbook"/>
                <w:i/>
                <w:sz w:val="21"/>
                <w:szCs w:val="21"/>
              </w:rPr>
            </w:pPr>
            <w:r>
              <w:rPr>
                <w:rFonts w:ascii="Century Schoolbook" w:hAnsi="Century Schoolbook"/>
                <w:i/>
                <w:sz w:val="21"/>
                <w:szCs w:val="21"/>
              </w:rPr>
              <w:t> </w:t>
            </w:r>
            <w:r w:rsidR="00813B76" w:rsidRPr="00053069">
              <w:rPr>
                <w:rFonts w:ascii="Century Schoolbook" w:hAnsi="Century Schoolbook"/>
                <w:i/>
                <w:sz w:val="21"/>
                <w:szCs w:val="21"/>
              </w:rPr>
              <w:t>Counsel of Record</w:t>
            </w:r>
          </w:p>
          <w:p w14:paraId="5058A656" w14:textId="73F20768" w:rsidR="00024A03" w:rsidRPr="00024A03" w:rsidRDefault="00024A03" w:rsidP="008D2195">
            <w:pPr>
              <w:rPr>
                <w:rFonts w:ascii="Century Schoolbook" w:hAnsi="Century Schoolbook"/>
                <w:sz w:val="12"/>
                <w:szCs w:val="12"/>
              </w:rPr>
            </w:pPr>
          </w:p>
          <w:p w14:paraId="27131CA4" w14:textId="616FED9D" w:rsidR="00024A03" w:rsidRDefault="00146407" w:rsidP="008D2195">
            <w:pPr>
              <w:rPr>
                <w:rFonts w:ascii="Century Schoolbook" w:hAnsi="Century Schoolbook"/>
                <w:sz w:val="21"/>
                <w:szCs w:val="21"/>
              </w:rPr>
            </w:pPr>
            <w:r w:rsidRPr="00146407">
              <w:rPr>
                <w:rFonts w:ascii="Century Schoolbook" w:hAnsi="Century Schoolbook"/>
                <w:sz w:val="21"/>
                <w:szCs w:val="21"/>
                <w:highlight w:val="yellow"/>
              </w:rPr>
              <w:t>NAME</w:t>
            </w:r>
          </w:p>
          <w:p w14:paraId="30AF78DA" w14:textId="2627E741" w:rsidR="00024A03" w:rsidRDefault="00024A03" w:rsidP="008D2195">
            <w:pPr>
              <w:rPr>
                <w:rFonts w:ascii="Century Schoolbook" w:hAnsi="Century Schoolbook"/>
                <w:sz w:val="21"/>
                <w:szCs w:val="21"/>
              </w:rPr>
            </w:pPr>
            <w:r>
              <w:rPr>
                <w:rFonts w:ascii="Century Schoolbook" w:hAnsi="Century Schoolbook"/>
                <w:i/>
                <w:iCs/>
                <w:sz w:val="21"/>
                <w:szCs w:val="21"/>
              </w:rPr>
              <w:t> Assistant Attorney General</w:t>
            </w:r>
            <w:r>
              <w:rPr>
                <w:rFonts w:ascii="Century Schoolbook" w:hAnsi="Century Schoolbook"/>
                <w:sz w:val="21"/>
                <w:szCs w:val="21"/>
              </w:rPr>
              <w:t> </w:t>
            </w:r>
          </w:p>
          <w:p w14:paraId="3E78CE75" w14:textId="77777777" w:rsidR="00024A03" w:rsidRPr="00024A03" w:rsidRDefault="00024A03" w:rsidP="008D2195">
            <w:pPr>
              <w:rPr>
                <w:rFonts w:ascii="Century Schoolbook" w:hAnsi="Century Schoolbook"/>
                <w:sz w:val="12"/>
                <w:szCs w:val="12"/>
              </w:rPr>
            </w:pPr>
          </w:p>
          <w:p w14:paraId="26779ACD" w14:textId="77777777" w:rsidR="00024A03" w:rsidRPr="00024A03" w:rsidRDefault="00024A03" w:rsidP="008D2195">
            <w:pPr>
              <w:rPr>
                <w:rFonts w:ascii="Century Schoolbook" w:hAnsi="Century Schoolbook"/>
                <w:smallCaps/>
                <w:sz w:val="21"/>
                <w:szCs w:val="21"/>
              </w:rPr>
            </w:pPr>
            <w:r w:rsidRPr="00024A03">
              <w:rPr>
                <w:rFonts w:ascii="Century Schoolbook" w:hAnsi="Century Schoolbook"/>
                <w:smallCaps/>
                <w:sz w:val="21"/>
                <w:szCs w:val="21"/>
              </w:rPr>
              <w:t>State of Alabama</w:t>
            </w:r>
          </w:p>
          <w:p w14:paraId="03EC68AE" w14:textId="5FB5D627" w:rsidR="0032212B" w:rsidRPr="0032212B" w:rsidRDefault="00024A03" w:rsidP="008D2195">
            <w:pPr>
              <w:rPr>
                <w:rFonts w:ascii="Century Schoolbook" w:hAnsi="Century Schoolbook"/>
                <w:smallCaps/>
                <w:sz w:val="21"/>
                <w:szCs w:val="21"/>
              </w:rPr>
            </w:pPr>
            <w:r>
              <w:rPr>
                <w:rFonts w:ascii="Century Schoolbook" w:hAnsi="Century Schoolbook"/>
                <w:smallCaps/>
                <w:sz w:val="21"/>
                <w:szCs w:val="21"/>
              </w:rPr>
              <w:t xml:space="preserve">Office of the Attorney General </w:t>
            </w:r>
          </w:p>
          <w:p w14:paraId="67D9A373" w14:textId="4C9825BC" w:rsidR="00813B76" w:rsidRPr="00053069" w:rsidRDefault="00813B76" w:rsidP="008D2195">
            <w:pPr>
              <w:rPr>
                <w:rFonts w:ascii="Century Schoolbook" w:hAnsi="Century Schoolbook"/>
                <w:sz w:val="21"/>
                <w:szCs w:val="21"/>
              </w:rPr>
            </w:pPr>
            <w:r w:rsidRPr="00053069">
              <w:rPr>
                <w:rFonts w:ascii="Century Schoolbook" w:hAnsi="Century Schoolbook"/>
                <w:sz w:val="21"/>
                <w:szCs w:val="21"/>
              </w:rPr>
              <w:t>501 Washington Ave</w:t>
            </w:r>
            <w:r w:rsidR="00053069" w:rsidRPr="00053069">
              <w:rPr>
                <w:rFonts w:ascii="Century Schoolbook" w:hAnsi="Century Schoolbook"/>
                <w:sz w:val="21"/>
                <w:szCs w:val="21"/>
              </w:rPr>
              <w:t>.</w:t>
            </w:r>
          </w:p>
          <w:p w14:paraId="28E44717" w14:textId="763CE053" w:rsidR="00813B76" w:rsidRPr="00053069" w:rsidRDefault="00813B76" w:rsidP="008D2195">
            <w:pPr>
              <w:rPr>
                <w:rFonts w:ascii="Century Schoolbook" w:hAnsi="Century Schoolbook"/>
                <w:sz w:val="21"/>
                <w:szCs w:val="21"/>
              </w:rPr>
            </w:pPr>
            <w:r w:rsidRPr="00053069">
              <w:rPr>
                <w:rFonts w:ascii="Century Schoolbook" w:hAnsi="Century Schoolbook"/>
                <w:sz w:val="21"/>
                <w:szCs w:val="21"/>
              </w:rPr>
              <w:t>Montgomery, AL 36130</w:t>
            </w:r>
          </w:p>
          <w:p w14:paraId="1876D946" w14:textId="78C415EF" w:rsidR="00813B76" w:rsidRPr="00053069" w:rsidRDefault="00813B76" w:rsidP="008D2195">
            <w:pPr>
              <w:rPr>
                <w:rFonts w:ascii="Century Schoolbook" w:hAnsi="Century Schoolbook"/>
                <w:sz w:val="21"/>
                <w:szCs w:val="21"/>
              </w:rPr>
            </w:pPr>
            <w:r w:rsidRPr="00053069">
              <w:rPr>
                <w:rFonts w:ascii="Century Schoolbook" w:hAnsi="Century Schoolbook"/>
                <w:sz w:val="21"/>
                <w:szCs w:val="21"/>
              </w:rPr>
              <w:t>(334) 242-7300</w:t>
            </w:r>
          </w:p>
          <w:p w14:paraId="71B7CBA2" w14:textId="70AFB1FF" w:rsidR="00813B76" w:rsidRPr="00053069" w:rsidRDefault="00813B76" w:rsidP="00053069">
            <w:pPr>
              <w:rPr>
                <w:rFonts w:ascii="Century Schoolbook" w:hAnsi="Century Schoolbook"/>
                <w:i/>
                <w:spacing w:val="-4"/>
                <w:sz w:val="21"/>
                <w:szCs w:val="21"/>
              </w:rPr>
            </w:pPr>
            <w:r w:rsidRPr="00053069">
              <w:rPr>
                <w:rFonts w:ascii="Century Schoolbook" w:hAnsi="Century Schoolbook"/>
                <w:sz w:val="21"/>
                <w:szCs w:val="21"/>
              </w:rPr>
              <w:t>Edmund.LaCour@AlabamaAG.gov</w:t>
            </w:r>
          </w:p>
        </w:tc>
      </w:tr>
      <w:tr w:rsidR="0032212B" w:rsidRPr="00053069" w14:paraId="69D7D4CC" w14:textId="77777777" w:rsidTr="0032212B">
        <w:tc>
          <w:tcPr>
            <w:tcW w:w="5940" w:type="dxa"/>
            <w:gridSpan w:val="2"/>
            <w:shd w:val="clear" w:color="auto" w:fill="auto"/>
          </w:tcPr>
          <w:p w14:paraId="566AC565" w14:textId="77777777" w:rsidR="0032212B" w:rsidRPr="00115368" w:rsidRDefault="0032212B" w:rsidP="0032212B">
            <w:pPr>
              <w:jc w:val="center"/>
              <w:rPr>
                <w:rFonts w:ascii="Century Schoolbook" w:hAnsi="Century Schoolbook"/>
                <w:i/>
                <w:iCs/>
                <w:sz w:val="12"/>
                <w:szCs w:val="12"/>
              </w:rPr>
            </w:pPr>
          </w:p>
          <w:p w14:paraId="1D15D6A2" w14:textId="5712648D" w:rsidR="0032212B" w:rsidRPr="0032212B" w:rsidRDefault="0032212B" w:rsidP="0032212B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32212B">
              <w:rPr>
                <w:rFonts w:ascii="Century Schoolbook" w:hAnsi="Century Schoolbook"/>
                <w:i/>
                <w:iCs/>
                <w:sz w:val="22"/>
                <w:szCs w:val="22"/>
              </w:rPr>
              <w:t xml:space="preserve">Counsel for State </w:t>
            </w:r>
            <w:r w:rsidR="006E67A6">
              <w:rPr>
                <w:rFonts w:ascii="Century Schoolbook" w:hAnsi="Century Schoolbook"/>
                <w:i/>
                <w:iCs/>
                <w:sz w:val="22"/>
                <w:szCs w:val="22"/>
              </w:rPr>
              <w:t>of Alabama</w:t>
            </w:r>
          </w:p>
        </w:tc>
      </w:tr>
      <w:bookmarkEnd w:id="1"/>
      <w:bookmarkEnd w:id="2"/>
    </w:tbl>
    <w:p w14:paraId="11A2F5D3" w14:textId="77777777" w:rsidR="001B7969" w:rsidRPr="00AD1CA5" w:rsidRDefault="001B7969" w:rsidP="005E4BA6">
      <w:pPr>
        <w:pStyle w:val="USNormalChar"/>
        <w:pBdr>
          <w:bottom w:val="thickThinSmallGap" w:sz="24" w:space="1" w:color="auto"/>
        </w:pBdr>
        <w:spacing w:line="240" w:lineRule="auto"/>
        <w:rPr>
          <w:sz w:val="12"/>
          <w:szCs w:val="12"/>
        </w:rPr>
      </w:pPr>
    </w:p>
    <w:p w14:paraId="33BD6ACE" w14:textId="77777777" w:rsidR="005E4BA6" w:rsidRPr="00337EB7" w:rsidRDefault="005E4BA6" w:rsidP="005E4BA6">
      <w:pPr>
        <w:pStyle w:val="USNormalChar"/>
        <w:spacing w:line="240" w:lineRule="auto"/>
        <w:jc w:val="center"/>
        <w:rPr>
          <w:b/>
          <w:smallCaps/>
          <w:sz w:val="16"/>
          <w:szCs w:val="16"/>
        </w:rPr>
        <w:sectPr w:rsidR="005E4BA6" w:rsidRPr="00337EB7" w:rsidSect="008D2195">
          <w:headerReference w:type="default" r:id="rId8"/>
          <w:pgSz w:w="12240" w:h="15840" w:code="1"/>
          <w:pgMar w:top="2347" w:right="3154" w:bottom="3096" w:left="3154" w:header="2347" w:footer="720" w:gutter="0"/>
          <w:pgNumType w:start="1"/>
          <w:cols w:space="720"/>
          <w:docGrid w:linePitch="360"/>
        </w:sectPr>
      </w:pPr>
    </w:p>
    <w:p w14:paraId="0563E43D" w14:textId="77777777" w:rsidR="00035813" w:rsidRPr="0032212B" w:rsidRDefault="008308CA" w:rsidP="0032212B">
      <w:pPr>
        <w:pStyle w:val="AGUSSCSectionHeading1"/>
      </w:pPr>
      <w:bookmarkStart w:id="6" w:name="_Toc444170741"/>
      <w:bookmarkStart w:id="7" w:name="_Toc24634402"/>
      <w:bookmarkStart w:id="8" w:name="_Toc54863164"/>
      <w:r w:rsidRPr="0032212B">
        <w:lastRenderedPageBreak/>
        <w:t>Question Presented</w:t>
      </w:r>
      <w:bookmarkEnd w:id="3"/>
      <w:bookmarkEnd w:id="4"/>
      <w:bookmarkEnd w:id="5"/>
      <w:bookmarkEnd w:id="6"/>
      <w:bookmarkEnd w:id="7"/>
      <w:bookmarkEnd w:id="8"/>
    </w:p>
    <w:p w14:paraId="6437A351" w14:textId="5783F954" w:rsidR="0027103B" w:rsidRDefault="00146407" w:rsidP="00AF5504">
      <w:pPr>
        <w:keepNext/>
        <w:spacing w:after="160"/>
        <w:ind w:firstLine="360"/>
        <w:jc w:val="both"/>
      </w:pPr>
      <w:r>
        <w:t>[TEXT]</w:t>
      </w:r>
    </w:p>
    <w:p w14:paraId="614E9570" w14:textId="1EC7D19E" w:rsidR="0032212B" w:rsidRDefault="0032212B">
      <w:r>
        <w:br w:type="page"/>
      </w:r>
    </w:p>
    <w:p w14:paraId="45814C3E" w14:textId="560910E1" w:rsidR="00035813" w:rsidRPr="00AD103B" w:rsidRDefault="001B7969" w:rsidP="007915F6">
      <w:pPr>
        <w:pStyle w:val="AGUSSCSectionHeading1"/>
      </w:pPr>
      <w:bookmarkStart w:id="9" w:name="_Toc24634403"/>
      <w:bookmarkStart w:id="10" w:name="_Toc54863165"/>
      <w:r w:rsidRPr="00AD103B">
        <w:lastRenderedPageBreak/>
        <w:t>TABLE OF CONTENTS</w:t>
      </w:r>
      <w:bookmarkEnd w:id="9"/>
      <w:bookmarkEnd w:id="10"/>
    </w:p>
    <w:sdt>
      <w:sdtPr>
        <w:rPr>
          <w:rFonts w:ascii="Century Schoolbook" w:eastAsia="Times New Roman" w:hAnsi="Century Schoolbook" w:cs="Times New Roman"/>
          <w:color w:val="auto"/>
          <w:sz w:val="24"/>
          <w:szCs w:val="24"/>
        </w:rPr>
        <w:id w:val="-177045417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AF58CFB" w14:textId="20FF686C" w:rsidR="001612ED" w:rsidRPr="006341D8" w:rsidRDefault="001612ED" w:rsidP="001612ED">
          <w:pPr>
            <w:pStyle w:val="TOCHeading"/>
            <w:spacing w:before="0" w:line="240" w:lineRule="auto"/>
            <w:rPr>
              <w:sz w:val="12"/>
            </w:rPr>
          </w:pPr>
        </w:p>
        <w:p w14:paraId="41456FB1" w14:textId="49EC8CC9" w:rsidR="001612ED" w:rsidRPr="006341D8" w:rsidRDefault="001612ED" w:rsidP="00053069">
          <w:pPr>
            <w:pStyle w:val="TOC1"/>
            <w:tabs>
              <w:tab w:val="right" w:leader="dot" w:pos="5922"/>
            </w:tabs>
            <w:jc w:val="both"/>
            <w:rPr>
              <w:rFonts w:asciiTheme="minorHAnsi" w:eastAsiaTheme="minorEastAsia" w:hAnsiTheme="minorHAnsi"/>
              <w:caps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192E72A5" w14:textId="7AC2F039" w:rsidR="001612ED" w:rsidRDefault="001612ED" w:rsidP="006341D8">
          <w:pPr>
            <w:spacing w:after="12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965CF1D" w14:textId="77777777" w:rsidR="008308CA" w:rsidRPr="007915F6" w:rsidRDefault="00035813" w:rsidP="007915F6">
      <w:pPr>
        <w:pStyle w:val="AGUSSCSectionHeading1"/>
      </w:pPr>
      <w:r w:rsidRPr="00546CBC">
        <w:br w:type="page"/>
      </w:r>
      <w:bookmarkStart w:id="11" w:name="_Toc482152902"/>
      <w:bookmarkStart w:id="12" w:name="_Toc487438603"/>
      <w:bookmarkStart w:id="13" w:name="_Toc254091368"/>
      <w:bookmarkStart w:id="14" w:name="_Toc259113261"/>
      <w:bookmarkStart w:id="15" w:name="_Toc284925627"/>
      <w:bookmarkStart w:id="16" w:name="_Toc444170742"/>
      <w:bookmarkStart w:id="17" w:name="_Toc24634404"/>
      <w:bookmarkStart w:id="18" w:name="_Toc54863166"/>
      <w:r w:rsidR="008308CA" w:rsidRPr="007915F6">
        <w:lastRenderedPageBreak/>
        <w:t>Table of Authorities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D191D2E" w14:textId="5BFDE9EE" w:rsidR="009747EE" w:rsidRDefault="009747EE" w:rsidP="009747EE">
      <w:pPr>
        <w:pStyle w:val="TOAHeading"/>
        <w:tabs>
          <w:tab w:val="right" w:leader="dot" w:pos="5922"/>
        </w:tabs>
        <w:spacing w:before="0" w:after="0"/>
        <w:rPr>
          <w:rFonts w:eastAsia="Times"/>
          <w:b w:val="0"/>
          <w:bCs/>
          <w:caps/>
        </w:rPr>
      </w:pPr>
    </w:p>
    <w:p w14:paraId="370429AD" w14:textId="35BFA000" w:rsidR="00315EF2" w:rsidRDefault="00315EF2" w:rsidP="00315EF2">
      <w:pPr>
        <w:rPr>
          <w:rFonts w:eastAsia="Times"/>
        </w:rPr>
      </w:pPr>
    </w:p>
    <w:p w14:paraId="1369E4CA" w14:textId="77777777" w:rsidR="00315EF2" w:rsidRPr="00315EF2" w:rsidRDefault="00315EF2" w:rsidP="00315EF2">
      <w:pPr>
        <w:rPr>
          <w:rFonts w:eastAsia="Times"/>
        </w:rPr>
      </w:pPr>
    </w:p>
    <w:p w14:paraId="351F4E9D" w14:textId="6B93DB9E" w:rsidR="00315EF2" w:rsidRDefault="00315EF2">
      <w:pPr>
        <w:rPr>
          <w:rFonts w:eastAsia="Times"/>
          <w:bCs/>
          <w:caps/>
        </w:rPr>
      </w:pPr>
      <w:r>
        <w:rPr>
          <w:rFonts w:eastAsia="Times"/>
          <w:b/>
          <w:bCs/>
          <w:caps/>
        </w:rPr>
        <w:br w:type="page"/>
      </w:r>
    </w:p>
    <w:p w14:paraId="55D4288E" w14:textId="6FB7F557" w:rsidR="009F4234" w:rsidRDefault="009F4234" w:rsidP="009747EE">
      <w:pPr>
        <w:pStyle w:val="TOAHeading"/>
        <w:tabs>
          <w:tab w:val="right" w:leader="dot" w:pos="5922"/>
        </w:tabs>
        <w:spacing w:before="0" w:after="0"/>
        <w:rPr>
          <w:b w:val="0"/>
          <w:bCs/>
          <w:caps/>
        </w:rPr>
        <w:sectPr w:rsidR="009F4234" w:rsidSect="009F4234">
          <w:headerReference w:type="default" r:id="rId9"/>
          <w:pgSz w:w="12240" w:h="15840" w:code="1"/>
          <w:pgMar w:top="2347" w:right="3154" w:bottom="3096" w:left="3154" w:header="2347" w:footer="720" w:gutter="0"/>
          <w:pgNumType w:fmt="lowerRoman" w:start="1"/>
          <w:cols w:space="720"/>
        </w:sectPr>
      </w:pPr>
    </w:p>
    <w:p w14:paraId="368890ED" w14:textId="26DB3620" w:rsidR="007915F6" w:rsidRDefault="007915F6" w:rsidP="007915F6">
      <w:pPr>
        <w:pStyle w:val="AGUSSCSectionHeading1"/>
      </w:pPr>
      <w:bookmarkStart w:id="19" w:name="_Toc346182302"/>
      <w:r>
        <w:lastRenderedPageBreak/>
        <w:t>Statement</w:t>
      </w:r>
    </w:p>
    <w:p w14:paraId="2762DE9B" w14:textId="5E06E20E" w:rsidR="007915F6" w:rsidRDefault="00146407" w:rsidP="008A4E09">
      <w:pPr>
        <w:spacing w:after="140"/>
        <w:ind w:firstLine="360"/>
        <w:jc w:val="both"/>
      </w:pPr>
      <w:r>
        <w:t>[TEXT]</w:t>
      </w:r>
    </w:p>
    <w:p w14:paraId="65DE9E1E" w14:textId="77777777" w:rsidR="008A4E09" w:rsidRDefault="008A4E09" w:rsidP="008A4E09">
      <w:pPr>
        <w:spacing w:after="140"/>
        <w:ind w:firstLine="360"/>
        <w:jc w:val="both"/>
      </w:pPr>
    </w:p>
    <w:bookmarkEnd w:id="19"/>
    <w:p w14:paraId="29B5928A" w14:textId="772FCA85" w:rsidR="005A3168" w:rsidRDefault="00B823A3" w:rsidP="009E6C68">
      <w:pPr>
        <w:pStyle w:val="AGUSSCSectionHeading1"/>
      </w:pPr>
      <w:r>
        <w:t xml:space="preserve">Reasons for Denying the </w:t>
      </w:r>
      <w:r w:rsidR="00603907">
        <w:t>PETITION</w:t>
      </w:r>
    </w:p>
    <w:p w14:paraId="35C38C94" w14:textId="265734A2" w:rsidR="00710CFA" w:rsidRPr="00710CFA" w:rsidRDefault="00146407" w:rsidP="0038580A">
      <w:pPr>
        <w:pStyle w:val="AGUSSCArg"/>
        <w:suppressAutoHyphens/>
      </w:pPr>
      <w:r>
        <w:t xml:space="preserve">Heading, With Every Word Capitalized. </w:t>
      </w:r>
    </w:p>
    <w:p w14:paraId="29F4D871" w14:textId="3355F531" w:rsidR="00A250D1" w:rsidRPr="00F2474C" w:rsidRDefault="00146407" w:rsidP="00BA3E05">
      <w:pPr>
        <w:spacing w:after="140"/>
        <w:ind w:firstLine="360"/>
        <w:jc w:val="both"/>
      </w:pPr>
      <w:bookmarkStart w:id="20" w:name="_Hlk54697641"/>
      <w:r>
        <w:t>[TEXT]</w:t>
      </w:r>
    </w:p>
    <w:p w14:paraId="30DCEE8D" w14:textId="4DC5FA3C" w:rsidR="00BA3E05" w:rsidRDefault="00146407" w:rsidP="0038580A">
      <w:pPr>
        <w:pStyle w:val="AGUSSCArgsub1"/>
        <w:suppressAutoHyphens/>
        <w:outlineLvl w:val="2"/>
      </w:pPr>
      <w:r>
        <w:t xml:space="preserve">Sub-Heading, with Main Words Capitalized. </w:t>
      </w:r>
    </w:p>
    <w:p w14:paraId="0EDD0AF0" w14:textId="31619266" w:rsidR="007915F6" w:rsidRPr="007915F6" w:rsidRDefault="00146407" w:rsidP="007915F6">
      <w:pPr>
        <w:spacing w:after="140"/>
        <w:ind w:firstLine="360"/>
      </w:pPr>
      <w:r>
        <w:t>[TEXT]</w:t>
      </w:r>
    </w:p>
    <w:p w14:paraId="26B85AF6" w14:textId="2247EEF4" w:rsidR="00BA3E05" w:rsidRPr="00F2474C" w:rsidRDefault="00146407" w:rsidP="0038580A">
      <w:pPr>
        <w:pStyle w:val="AGUSSCArgsub2"/>
        <w:suppressAutoHyphens/>
      </w:pPr>
      <w:r>
        <w:t>Sub-sub-heading, with normal sentence capitalization.</w:t>
      </w:r>
    </w:p>
    <w:p w14:paraId="618B11D2" w14:textId="5B283B2A" w:rsidR="00034DFB" w:rsidRDefault="00146407" w:rsidP="00F2474C">
      <w:pPr>
        <w:pStyle w:val="BodyText1"/>
        <w:spacing w:after="140" w:line="240" w:lineRule="auto"/>
        <w:ind w:firstLine="360"/>
        <w:rPr>
          <w:rFonts w:ascii="Century Schoolbook" w:hAnsi="Century Schoolbook"/>
        </w:rPr>
      </w:pPr>
      <w:r>
        <w:rPr>
          <w:rFonts w:ascii="Century Schoolbook" w:hAnsi="Century Schoolbook"/>
        </w:rPr>
        <w:t>[TEXT]</w:t>
      </w:r>
    </w:p>
    <w:bookmarkEnd w:id="20"/>
    <w:p w14:paraId="0DD9783D" w14:textId="04BF56A5" w:rsidR="007557E1" w:rsidRDefault="003C5FAE" w:rsidP="00F2474C">
      <w:pPr>
        <w:spacing w:after="140"/>
        <w:ind w:firstLine="360"/>
        <w:jc w:val="both"/>
      </w:pPr>
      <w:r>
        <w:t xml:space="preserve"> </w:t>
      </w:r>
    </w:p>
    <w:p w14:paraId="3882A744" w14:textId="77777777" w:rsidR="00640CB9" w:rsidRPr="008166B2" w:rsidRDefault="00640CB9" w:rsidP="00034DFB">
      <w:pPr>
        <w:pStyle w:val="AGUSSCSectionHeading1"/>
      </w:pPr>
      <w:bookmarkStart w:id="21" w:name="_Toc408470562"/>
      <w:bookmarkStart w:id="22" w:name="_Toc444170749"/>
      <w:bookmarkStart w:id="23" w:name="_Toc24634412"/>
      <w:bookmarkStart w:id="24" w:name="_Toc54863178"/>
      <w:r w:rsidRPr="00A00527">
        <w:t>Conclusion</w:t>
      </w:r>
      <w:bookmarkEnd w:id="21"/>
      <w:bookmarkEnd w:id="22"/>
      <w:bookmarkEnd w:id="23"/>
      <w:bookmarkEnd w:id="24"/>
    </w:p>
    <w:p w14:paraId="5A3FBECB" w14:textId="62D6E40A" w:rsidR="000176B2" w:rsidRDefault="003B06D3" w:rsidP="00DC7C87">
      <w:pPr>
        <w:pStyle w:val="SCtbody"/>
        <w:spacing w:after="140"/>
        <w:rPr>
          <w:rFonts w:eastAsia="Times"/>
          <w:color w:val="000000"/>
        </w:rPr>
      </w:pPr>
      <w:r>
        <w:t>For the foregoing reasons,</w:t>
      </w:r>
      <w:r w:rsidR="00914D48">
        <w:t xml:space="preserve"> the Court should </w:t>
      </w:r>
      <w:r w:rsidR="00B823A3">
        <w:t>deny the petition</w:t>
      </w:r>
      <w:r w:rsidR="00640CB9">
        <w:t>.</w:t>
      </w:r>
    </w:p>
    <w:p w14:paraId="4A4C1B10" w14:textId="77777777" w:rsidR="00034DFB" w:rsidRDefault="00034DFB">
      <w:pPr>
        <w:rPr>
          <w:rFonts w:eastAsia="Times"/>
          <w:color w:val="000000"/>
        </w:rPr>
      </w:pPr>
      <w:r>
        <w:br w:type="page"/>
      </w:r>
    </w:p>
    <w:p w14:paraId="492D3A91" w14:textId="78749626" w:rsidR="005A3940" w:rsidRDefault="003151C3" w:rsidP="00911C53">
      <w:pPr>
        <w:pStyle w:val="AGUSSCSignatureBlock"/>
        <w:spacing w:after="160"/>
        <w:ind w:left="720" w:firstLine="720"/>
      </w:pPr>
      <w:r>
        <w:lastRenderedPageBreak/>
        <w:t xml:space="preserve">   </w:t>
      </w:r>
      <w:r w:rsidR="00034DFB">
        <w:t xml:space="preserve"> </w:t>
      </w:r>
      <w:r w:rsidR="00920AC3">
        <w:tab/>
        <w:t xml:space="preserve">  </w:t>
      </w:r>
      <w:r w:rsidR="005A3940" w:rsidRPr="006B2B60">
        <w:t>Respectfully submitted</w:t>
      </w:r>
      <w:r w:rsidR="00B41181" w:rsidRPr="006B2B60">
        <w:t>,</w:t>
      </w:r>
    </w:p>
    <w:tbl>
      <w:tblPr>
        <w:tblW w:w="6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225"/>
      </w:tblGrid>
      <w:tr w:rsidR="00034DFB" w:rsidRPr="00134EFD" w14:paraId="1B7348C0" w14:textId="77777777" w:rsidTr="00920AC3">
        <w:tc>
          <w:tcPr>
            <w:tcW w:w="2340" w:type="dxa"/>
            <w:shd w:val="clear" w:color="auto" w:fill="auto"/>
            <w:hideMark/>
          </w:tcPr>
          <w:p w14:paraId="711BF5A8" w14:textId="0EB0667C" w:rsidR="00034DFB" w:rsidRPr="00134EFD" w:rsidRDefault="00034DFB" w:rsidP="0002054F"/>
        </w:tc>
        <w:tc>
          <w:tcPr>
            <w:tcW w:w="4225" w:type="dxa"/>
            <w:shd w:val="clear" w:color="auto" w:fill="auto"/>
            <w:hideMark/>
          </w:tcPr>
          <w:p w14:paraId="58AC1ECC" w14:textId="77777777" w:rsidR="00034DFB" w:rsidRPr="00134EFD" w:rsidRDefault="00034DFB" w:rsidP="0002054F">
            <w:r w:rsidRPr="00134EFD">
              <w:t>Steve Marshall </w:t>
            </w:r>
          </w:p>
          <w:p w14:paraId="5E26602F" w14:textId="20584DC2" w:rsidR="00034DFB" w:rsidRDefault="00034DFB" w:rsidP="00920AC3">
            <w:pPr>
              <w:spacing w:after="120"/>
            </w:pPr>
            <w:r w:rsidRPr="00134EFD">
              <w:t>  </w:t>
            </w:r>
            <w:r w:rsidRPr="00134EFD">
              <w:rPr>
                <w:i/>
                <w:iCs/>
              </w:rPr>
              <w:t>Attorney General </w:t>
            </w:r>
            <w:r w:rsidRPr="00134EFD">
              <w:t> </w:t>
            </w:r>
          </w:p>
          <w:p w14:paraId="0144D062" w14:textId="77777777" w:rsidR="00034DFB" w:rsidRPr="00134EFD" w:rsidRDefault="00034DFB" w:rsidP="0002054F">
            <w:r w:rsidRPr="00134EFD">
              <w:t>Edmund G. LaCour Jr.</w:t>
            </w:r>
          </w:p>
          <w:p w14:paraId="47FAE2E5" w14:textId="77777777" w:rsidR="00034DFB" w:rsidRPr="00134EFD" w:rsidRDefault="00034DFB" w:rsidP="0002054F">
            <w:r w:rsidRPr="00134EFD">
              <w:t>  </w:t>
            </w:r>
            <w:r w:rsidRPr="00134EFD">
              <w:rPr>
                <w:i/>
                <w:iCs/>
              </w:rPr>
              <w:t>Solicitor General</w:t>
            </w:r>
            <w:r w:rsidRPr="00134EFD">
              <w:t>  </w:t>
            </w:r>
          </w:p>
          <w:p w14:paraId="7EDF33DF" w14:textId="38DD04E1" w:rsidR="00034DFB" w:rsidRDefault="00034DFB" w:rsidP="00920AC3">
            <w:pPr>
              <w:spacing w:after="120"/>
              <w:rPr>
                <w:i/>
                <w:iCs/>
              </w:rPr>
            </w:pPr>
            <w:r w:rsidRPr="00134EFD">
              <w:t>  </w:t>
            </w:r>
            <w:r w:rsidRPr="00134EFD">
              <w:rPr>
                <w:i/>
                <w:iCs/>
              </w:rPr>
              <w:t>Counsel of Record </w:t>
            </w:r>
          </w:p>
          <w:p w14:paraId="6DB1EDF3" w14:textId="36D0165E" w:rsidR="00920AC3" w:rsidRPr="00134EFD" w:rsidRDefault="00146407" w:rsidP="00920AC3">
            <w:r w:rsidRPr="00146407">
              <w:rPr>
                <w:highlight w:val="yellow"/>
              </w:rPr>
              <w:t>NAME</w:t>
            </w:r>
          </w:p>
          <w:p w14:paraId="4E5241D7" w14:textId="5AD01BE1" w:rsidR="00034DFB" w:rsidRPr="00134EFD" w:rsidRDefault="00034DFB" w:rsidP="00920AC3">
            <w:pPr>
              <w:spacing w:after="120"/>
            </w:pPr>
            <w:r w:rsidRPr="00134EFD">
              <w:t>  </w:t>
            </w:r>
            <w:r w:rsidRPr="00134EFD">
              <w:rPr>
                <w:i/>
                <w:iCs/>
              </w:rPr>
              <w:t>Assistant Attorney General</w:t>
            </w:r>
            <w:r w:rsidRPr="00134EFD">
              <w:t> </w:t>
            </w:r>
          </w:p>
          <w:p w14:paraId="61135F17" w14:textId="77777777" w:rsidR="00920AC3" w:rsidRDefault="00920AC3" w:rsidP="0002054F">
            <w:pPr>
              <w:rPr>
                <w:smallCaps/>
              </w:rPr>
            </w:pPr>
            <w:r>
              <w:rPr>
                <w:smallCaps/>
              </w:rPr>
              <w:t>State of Alabama</w:t>
            </w:r>
          </w:p>
          <w:p w14:paraId="44B4C31A" w14:textId="50FBA5C5" w:rsidR="00034DFB" w:rsidRPr="00134EFD" w:rsidRDefault="00034DFB" w:rsidP="0002054F">
            <w:pPr>
              <w:rPr>
                <w:smallCaps/>
              </w:rPr>
            </w:pPr>
            <w:r w:rsidRPr="00134EFD">
              <w:rPr>
                <w:smallCaps/>
              </w:rPr>
              <w:t xml:space="preserve">Office </w:t>
            </w:r>
            <w:r>
              <w:rPr>
                <w:smallCaps/>
              </w:rPr>
              <w:t>o</w:t>
            </w:r>
            <w:r w:rsidRPr="00134EFD">
              <w:rPr>
                <w:smallCaps/>
              </w:rPr>
              <w:t>f </w:t>
            </w:r>
            <w:r>
              <w:rPr>
                <w:smallCaps/>
              </w:rPr>
              <w:t>t</w:t>
            </w:r>
            <w:r w:rsidRPr="00134EFD">
              <w:rPr>
                <w:smallCaps/>
              </w:rPr>
              <w:t>he Att</w:t>
            </w:r>
            <w:r w:rsidR="00920AC3">
              <w:rPr>
                <w:smallCaps/>
              </w:rPr>
              <w:t xml:space="preserve">orney General </w:t>
            </w:r>
          </w:p>
          <w:p w14:paraId="4D65D778" w14:textId="3F33DE1B" w:rsidR="00034DFB" w:rsidRDefault="00034DFB" w:rsidP="0002054F">
            <w:r w:rsidRPr="00134EFD">
              <w:t>501 Washington Avenue  </w:t>
            </w:r>
          </w:p>
          <w:p w14:paraId="43DC891A" w14:textId="5401C173" w:rsidR="00920AC3" w:rsidRPr="00134EFD" w:rsidRDefault="00920AC3" w:rsidP="0002054F">
            <w:r>
              <w:t>P.O. Box 300152</w:t>
            </w:r>
          </w:p>
          <w:p w14:paraId="687CCE87" w14:textId="77777777" w:rsidR="00034DFB" w:rsidRPr="00134EFD" w:rsidRDefault="00034DFB" w:rsidP="0002054F">
            <w:r w:rsidRPr="00134EFD">
              <w:t>Montgomery, AL 36130-0152  </w:t>
            </w:r>
          </w:p>
          <w:p w14:paraId="170BF0E1" w14:textId="77777777" w:rsidR="00034DFB" w:rsidRPr="00134EFD" w:rsidRDefault="00034DFB" w:rsidP="0002054F">
            <w:r w:rsidRPr="00134EFD">
              <w:t>(334) 242-7300  </w:t>
            </w:r>
          </w:p>
          <w:p w14:paraId="0AA11D48" w14:textId="77777777" w:rsidR="00034DFB" w:rsidRDefault="00034DFB" w:rsidP="0002054F">
            <w:r w:rsidRPr="00134EFD">
              <w:t>Edmund.LaCour@AlabamaAG.gov </w:t>
            </w:r>
          </w:p>
          <w:p w14:paraId="740FB616" w14:textId="77777777" w:rsidR="003151C3" w:rsidRPr="003151C3" w:rsidRDefault="00034DFB" w:rsidP="0002054F">
            <w:pPr>
              <w:rPr>
                <w:sz w:val="12"/>
                <w:szCs w:val="12"/>
              </w:rPr>
            </w:pPr>
            <w:r w:rsidRPr="003151C3">
              <w:rPr>
                <w:sz w:val="12"/>
                <w:szCs w:val="12"/>
              </w:rPr>
              <w:t> </w:t>
            </w:r>
          </w:p>
          <w:p w14:paraId="4C134CBA" w14:textId="2754494E" w:rsidR="00034DFB" w:rsidRPr="00134EFD" w:rsidRDefault="00034DFB" w:rsidP="003151C3">
            <w:r w:rsidRPr="00134EFD">
              <w:rPr>
                <w:i/>
                <w:iCs/>
              </w:rPr>
              <w:t xml:space="preserve">Counsel for </w:t>
            </w:r>
            <w:r w:rsidR="00920AC3">
              <w:rPr>
                <w:i/>
                <w:iCs/>
              </w:rPr>
              <w:t xml:space="preserve">State of Alabama </w:t>
            </w:r>
          </w:p>
        </w:tc>
      </w:tr>
    </w:tbl>
    <w:p w14:paraId="6A4D40DD" w14:textId="06967147" w:rsidR="000B1903" w:rsidRPr="005B1122" w:rsidRDefault="00920AC3" w:rsidP="000B1903">
      <w:pPr>
        <w:pStyle w:val="AGUSSCReg1"/>
        <w:jc w:val="left"/>
        <w:rPr>
          <w:smallCaps/>
        </w:rPr>
      </w:pPr>
      <w:proofErr w:type="gramStart"/>
      <w:r w:rsidRPr="00146407">
        <w:rPr>
          <w:smallCaps/>
          <w:highlight w:val="yellow"/>
        </w:rPr>
        <w:t>June XX</w:t>
      </w:r>
      <w:r w:rsidR="00911C53" w:rsidRPr="00146407">
        <w:rPr>
          <w:smallCaps/>
          <w:highlight w:val="yellow"/>
        </w:rPr>
        <w:t>,</w:t>
      </w:r>
      <w:proofErr w:type="gramEnd"/>
      <w:r w:rsidR="00911C53" w:rsidRPr="00146407">
        <w:rPr>
          <w:smallCaps/>
          <w:highlight w:val="yellow"/>
        </w:rPr>
        <w:t xml:space="preserve"> 202</w:t>
      </w:r>
      <w:r w:rsidR="00146407" w:rsidRPr="00146407">
        <w:rPr>
          <w:smallCaps/>
          <w:highlight w:val="yellow"/>
        </w:rPr>
        <w:t>3</w:t>
      </w:r>
    </w:p>
    <w:sectPr w:rsidR="000B1903" w:rsidRPr="005B1122" w:rsidSect="00315EF2">
      <w:headerReference w:type="default" r:id="rId10"/>
      <w:type w:val="continuous"/>
      <w:pgSz w:w="12240" w:h="15840" w:code="1"/>
      <w:pgMar w:top="2347" w:right="3154" w:bottom="3096" w:left="3154" w:header="234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24F0" w14:textId="77777777" w:rsidR="005F5415" w:rsidRDefault="005F5415">
      <w:r>
        <w:separator/>
      </w:r>
    </w:p>
  </w:endnote>
  <w:endnote w:type="continuationSeparator" w:id="0">
    <w:p w14:paraId="05DD24F2" w14:textId="77777777" w:rsidR="005F5415" w:rsidRDefault="005F5415">
      <w:r>
        <w:continuationSeparator/>
      </w:r>
    </w:p>
  </w:endnote>
  <w:endnote w:type="continuationNotice" w:id="1">
    <w:p w14:paraId="7AFE4A69" w14:textId="77777777" w:rsidR="005F5415" w:rsidRDefault="005F5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7444" w14:textId="77777777" w:rsidR="005F5415" w:rsidRDefault="005F5415">
      <w:r>
        <w:separator/>
      </w:r>
    </w:p>
  </w:footnote>
  <w:footnote w:type="continuationSeparator" w:id="0">
    <w:p w14:paraId="5AC95D68" w14:textId="77777777" w:rsidR="005F5415" w:rsidRDefault="005F5415">
      <w:r>
        <w:continuationSeparator/>
      </w:r>
    </w:p>
  </w:footnote>
  <w:footnote w:type="continuationNotice" w:id="1">
    <w:p w14:paraId="059B7090" w14:textId="77777777" w:rsidR="005F5415" w:rsidRDefault="005F54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A2B2" w14:textId="77777777" w:rsidR="002D35A2" w:rsidRPr="00C167E4" w:rsidRDefault="002D35A2" w:rsidP="008D219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0564" w14:textId="77777777" w:rsidR="002D35A2" w:rsidRPr="002B7A35" w:rsidRDefault="002D35A2" w:rsidP="003A03AD">
    <w:pPr>
      <w:pStyle w:val="Header"/>
      <w:jc w:val="center"/>
      <w:rPr>
        <w:sz w:val="24"/>
      </w:rPr>
    </w:pPr>
    <w:r w:rsidRPr="003A03AD">
      <w:rPr>
        <w:rStyle w:val="PageNumber"/>
      </w:rPr>
      <w:fldChar w:fldCharType="begin"/>
    </w:r>
    <w:r w:rsidRPr="003A03AD">
      <w:rPr>
        <w:rStyle w:val="PageNumber"/>
      </w:rPr>
      <w:instrText xml:space="preserve"> PAGE </w:instrText>
    </w:r>
    <w:r w:rsidRPr="003A03AD">
      <w:rPr>
        <w:rStyle w:val="PageNumber"/>
      </w:rPr>
      <w:fldChar w:fldCharType="separate"/>
    </w:r>
    <w:r>
      <w:rPr>
        <w:rStyle w:val="PageNumber"/>
        <w:noProof/>
      </w:rPr>
      <w:t>17</w:t>
    </w:r>
    <w:r w:rsidRPr="003A03AD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09349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72787" w14:textId="46E96D79" w:rsidR="00315EF2" w:rsidRDefault="00315E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2532E"/>
    <w:multiLevelType w:val="hybridMultilevel"/>
    <w:tmpl w:val="9914248A"/>
    <w:lvl w:ilvl="0" w:tplc="288CD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72760"/>
    <w:multiLevelType w:val="hybridMultilevel"/>
    <w:tmpl w:val="44F6164C"/>
    <w:lvl w:ilvl="0" w:tplc="481CEC8C">
      <w:start w:val="1"/>
      <w:numFmt w:val="decimal"/>
      <w:pStyle w:val="AGUSSCQuestionsPresented"/>
      <w:lvlText w:val="%1."/>
      <w:lvlJc w:val="left"/>
      <w:pPr>
        <w:tabs>
          <w:tab w:val="num" w:pos="43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7F061D"/>
    <w:multiLevelType w:val="multilevel"/>
    <w:tmpl w:val="25825ABE"/>
    <w:lvl w:ilvl="0">
      <w:start w:val="1"/>
      <w:numFmt w:val="upperRoman"/>
      <w:pStyle w:val="AGUSSCArg"/>
      <w:lvlText w:val="%1."/>
      <w:lvlJc w:val="left"/>
      <w:pPr>
        <w:tabs>
          <w:tab w:val="num" w:pos="432"/>
        </w:tabs>
        <w:ind w:left="432" w:hanging="432"/>
      </w:pPr>
      <w:rPr>
        <w:rFonts w:ascii="Century Schoolbook" w:hAnsi="Century Schoolbook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upperLetter"/>
      <w:pStyle w:val="AGUSSCArgsub1"/>
      <w:lvlText w:val="%2."/>
      <w:lvlJc w:val="left"/>
      <w:pPr>
        <w:tabs>
          <w:tab w:val="num" w:pos="864"/>
        </w:tabs>
        <w:ind w:left="864" w:hanging="432"/>
      </w:pPr>
      <w:rPr>
        <w:rFonts w:ascii="Century Schoolbook" w:hAnsi="Century Schoolbook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AGUSSCArgsub2"/>
      <w:lvlText w:val="%3."/>
      <w:lvlJc w:val="left"/>
      <w:pPr>
        <w:tabs>
          <w:tab w:val="num" w:pos="1296"/>
        </w:tabs>
        <w:ind w:left="1296" w:hanging="432"/>
      </w:pPr>
      <w:rPr>
        <w:rFonts w:ascii="Century Schoolbook" w:hAnsi="Century Schoolbook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lowerLetter"/>
      <w:pStyle w:val="AGUSSCArgsub3"/>
      <w:lvlText w:val="%4."/>
      <w:lvlJc w:val="left"/>
      <w:pPr>
        <w:tabs>
          <w:tab w:val="num" w:pos="1728"/>
        </w:tabs>
        <w:ind w:left="1728" w:hanging="432"/>
      </w:pPr>
      <w:rPr>
        <w:rFonts w:ascii="Century Schoolbook" w:hAnsi="Century Schoolbook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4">
      <w:start w:val="1"/>
      <w:numFmt w:val="lowerRoman"/>
      <w:pStyle w:val="AGUSSCArgsub4"/>
      <w:lvlText w:val="%5."/>
      <w:lvlJc w:val="left"/>
      <w:pPr>
        <w:tabs>
          <w:tab w:val="num" w:pos="2160"/>
        </w:tabs>
        <w:ind w:left="2160" w:hanging="432"/>
      </w:pPr>
      <w:rPr>
        <w:rFonts w:ascii="Century Schoolbook" w:hAnsi="Century Schoolbook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7D8F2CEC"/>
    <w:multiLevelType w:val="multilevel"/>
    <w:tmpl w:val="F2EAC47C"/>
    <w:styleLink w:val="AG-BRFBullets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370831">
    <w:abstractNumId w:val="1"/>
  </w:num>
  <w:num w:numId="2" w16cid:durableId="2075664310">
    <w:abstractNumId w:val="2"/>
  </w:num>
  <w:num w:numId="3" w16cid:durableId="1382171600">
    <w:abstractNumId w:val="3"/>
  </w:num>
  <w:num w:numId="4" w16cid:durableId="73243569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autoHyphenatio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73"/>
    <w:rsid w:val="00000AD4"/>
    <w:rsid w:val="00004C25"/>
    <w:rsid w:val="0000561A"/>
    <w:rsid w:val="00006D05"/>
    <w:rsid w:val="0000719C"/>
    <w:rsid w:val="000079EA"/>
    <w:rsid w:val="00007EA4"/>
    <w:rsid w:val="00012652"/>
    <w:rsid w:val="00015E33"/>
    <w:rsid w:val="00016D53"/>
    <w:rsid w:val="000172EF"/>
    <w:rsid w:val="000176B2"/>
    <w:rsid w:val="0002102B"/>
    <w:rsid w:val="000233AD"/>
    <w:rsid w:val="00023F2F"/>
    <w:rsid w:val="00024A03"/>
    <w:rsid w:val="00026114"/>
    <w:rsid w:val="0003202B"/>
    <w:rsid w:val="00032716"/>
    <w:rsid w:val="00033289"/>
    <w:rsid w:val="00034DFB"/>
    <w:rsid w:val="0003568D"/>
    <w:rsid w:val="00035813"/>
    <w:rsid w:val="00041379"/>
    <w:rsid w:val="000414E9"/>
    <w:rsid w:val="00041D10"/>
    <w:rsid w:val="00044DCC"/>
    <w:rsid w:val="00051412"/>
    <w:rsid w:val="00053069"/>
    <w:rsid w:val="00055E1B"/>
    <w:rsid w:val="00056AF2"/>
    <w:rsid w:val="00063AFD"/>
    <w:rsid w:val="0006439F"/>
    <w:rsid w:val="00065629"/>
    <w:rsid w:val="00070620"/>
    <w:rsid w:val="000721F7"/>
    <w:rsid w:val="00072BFD"/>
    <w:rsid w:val="00075271"/>
    <w:rsid w:val="000769DC"/>
    <w:rsid w:val="000777E2"/>
    <w:rsid w:val="000806A4"/>
    <w:rsid w:val="00080D81"/>
    <w:rsid w:val="000837BC"/>
    <w:rsid w:val="00084375"/>
    <w:rsid w:val="000872C3"/>
    <w:rsid w:val="0009030F"/>
    <w:rsid w:val="00091B0A"/>
    <w:rsid w:val="00094BCB"/>
    <w:rsid w:val="00095C75"/>
    <w:rsid w:val="00095D37"/>
    <w:rsid w:val="00096DC4"/>
    <w:rsid w:val="00097242"/>
    <w:rsid w:val="000979E4"/>
    <w:rsid w:val="000A031A"/>
    <w:rsid w:val="000A48AE"/>
    <w:rsid w:val="000A51FA"/>
    <w:rsid w:val="000A6D88"/>
    <w:rsid w:val="000A74A1"/>
    <w:rsid w:val="000A794F"/>
    <w:rsid w:val="000B13E6"/>
    <w:rsid w:val="000B1903"/>
    <w:rsid w:val="000B3A5A"/>
    <w:rsid w:val="000B4FC1"/>
    <w:rsid w:val="000B504B"/>
    <w:rsid w:val="000C09AA"/>
    <w:rsid w:val="000C12B1"/>
    <w:rsid w:val="000C2457"/>
    <w:rsid w:val="000C4338"/>
    <w:rsid w:val="000D1631"/>
    <w:rsid w:val="000D1758"/>
    <w:rsid w:val="000D26AB"/>
    <w:rsid w:val="000D51D8"/>
    <w:rsid w:val="000D6330"/>
    <w:rsid w:val="000E2C29"/>
    <w:rsid w:val="000E3321"/>
    <w:rsid w:val="000E4487"/>
    <w:rsid w:val="000E4E08"/>
    <w:rsid w:val="000E4F61"/>
    <w:rsid w:val="000E6967"/>
    <w:rsid w:val="000F0215"/>
    <w:rsid w:val="000F0472"/>
    <w:rsid w:val="000F0EE0"/>
    <w:rsid w:val="000F15E6"/>
    <w:rsid w:val="000F1BA1"/>
    <w:rsid w:val="000F4A22"/>
    <w:rsid w:val="000F5955"/>
    <w:rsid w:val="001004F2"/>
    <w:rsid w:val="001032DD"/>
    <w:rsid w:val="00103CE7"/>
    <w:rsid w:val="001064C3"/>
    <w:rsid w:val="00107072"/>
    <w:rsid w:val="0011189F"/>
    <w:rsid w:val="00115030"/>
    <w:rsid w:val="00115368"/>
    <w:rsid w:val="00116ECC"/>
    <w:rsid w:val="00117C10"/>
    <w:rsid w:val="00121C84"/>
    <w:rsid w:val="001244AB"/>
    <w:rsid w:val="00124696"/>
    <w:rsid w:val="00124A65"/>
    <w:rsid w:val="00126B6F"/>
    <w:rsid w:val="00130894"/>
    <w:rsid w:val="00130B8F"/>
    <w:rsid w:val="00132389"/>
    <w:rsid w:val="00133A48"/>
    <w:rsid w:val="00134B53"/>
    <w:rsid w:val="00135E92"/>
    <w:rsid w:val="001365F1"/>
    <w:rsid w:val="00136D22"/>
    <w:rsid w:val="00137023"/>
    <w:rsid w:val="0014054E"/>
    <w:rsid w:val="00143C4F"/>
    <w:rsid w:val="00146353"/>
    <w:rsid w:val="00146407"/>
    <w:rsid w:val="00147B13"/>
    <w:rsid w:val="00152C47"/>
    <w:rsid w:val="00152FA0"/>
    <w:rsid w:val="0015370B"/>
    <w:rsid w:val="00154095"/>
    <w:rsid w:val="00160571"/>
    <w:rsid w:val="001612ED"/>
    <w:rsid w:val="00162534"/>
    <w:rsid w:val="00165D26"/>
    <w:rsid w:val="001661E0"/>
    <w:rsid w:val="0016649C"/>
    <w:rsid w:val="00166D8E"/>
    <w:rsid w:val="00167B19"/>
    <w:rsid w:val="00171428"/>
    <w:rsid w:val="00172B47"/>
    <w:rsid w:val="00173E84"/>
    <w:rsid w:val="00177654"/>
    <w:rsid w:val="0018042E"/>
    <w:rsid w:val="00180937"/>
    <w:rsid w:val="001819E1"/>
    <w:rsid w:val="00181BA4"/>
    <w:rsid w:val="00183DE6"/>
    <w:rsid w:val="00185EA5"/>
    <w:rsid w:val="00192F99"/>
    <w:rsid w:val="001930D0"/>
    <w:rsid w:val="0019620E"/>
    <w:rsid w:val="001965D6"/>
    <w:rsid w:val="00196A5A"/>
    <w:rsid w:val="001A1B41"/>
    <w:rsid w:val="001A5A7F"/>
    <w:rsid w:val="001A6CE5"/>
    <w:rsid w:val="001B0880"/>
    <w:rsid w:val="001B19E6"/>
    <w:rsid w:val="001B3709"/>
    <w:rsid w:val="001B433D"/>
    <w:rsid w:val="001B45F4"/>
    <w:rsid w:val="001B4B5E"/>
    <w:rsid w:val="001B5FAE"/>
    <w:rsid w:val="001B6455"/>
    <w:rsid w:val="001B7969"/>
    <w:rsid w:val="001C00D8"/>
    <w:rsid w:val="001C08B4"/>
    <w:rsid w:val="001C5174"/>
    <w:rsid w:val="001C634B"/>
    <w:rsid w:val="001D5F18"/>
    <w:rsid w:val="001D7057"/>
    <w:rsid w:val="001E173A"/>
    <w:rsid w:val="001E2418"/>
    <w:rsid w:val="001E6B0B"/>
    <w:rsid w:val="001E79B3"/>
    <w:rsid w:val="001F32C4"/>
    <w:rsid w:val="001F40E5"/>
    <w:rsid w:val="001F7972"/>
    <w:rsid w:val="00204094"/>
    <w:rsid w:val="00206BA8"/>
    <w:rsid w:val="00207D1D"/>
    <w:rsid w:val="00211730"/>
    <w:rsid w:val="00211EAA"/>
    <w:rsid w:val="00212024"/>
    <w:rsid w:val="00216395"/>
    <w:rsid w:val="00220F9F"/>
    <w:rsid w:val="00221917"/>
    <w:rsid w:val="0022203D"/>
    <w:rsid w:val="0022223D"/>
    <w:rsid w:val="002222F2"/>
    <w:rsid w:val="002226A8"/>
    <w:rsid w:val="00225F80"/>
    <w:rsid w:val="00226E28"/>
    <w:rsid w:val="00226E72"/>
    <w:rsid w:val="00227D3C"/>
    <w:rsid w:val="00231736"/>
    <w:rsid w:val="00237B46"/>
    <w:rsid w:val="00240575"/>
    <w:rsid w:val="00240AF3"/>
    <w:rsid w:val="00240BA6"/>
    <w:rsid w:val="002425C1"/>
    <w:rsid w:val="0024577A"/>
    <w:rsid w:val="0024790B"/>
    <w:rsid w:val="002501AB"/>
    <w:rsid w:val="00256E01"/>
    <w:rsid w:val="002571FE"/>
    <w:rsid w:val="00257CCE"/>
    <w:rsid w:val="00257D27"/>
    <w:rsid w:val="00261BE1"/>
    <w:rsid w:val="00261E93"/>
    <w:rsid w:val="00265A76"/>
    <w:rsid w:val="00267670"/>
    <w:rsid w:val="0027085A"/>
    <w:rsid w:val="0027103B"/>
    <w:rsid w:val="00271369"/>
    <w:rsid w:val="00271CBC"/>
    <w:rsid w:val="002721A7"/>
    <w:rsid w:val="0027322B"/>
    <w:rsid w:val="00274A8D"/>
    <w:rsid w:val="00275130"/>
    <w:rsid w:val="00276941"/>
    <w:rsid w:val="002805D7"/>
    <w:rsid w:val="00282A58"/>
    <w:rsid w:val="0028618B"/>
    <w:rsid w:val="0029177C"/>
    <w:rsid w:val="00291D58"/>
    <w:rsid w:val="00293257"/>
    <w:rsid w:val="002A01EF"/>
    <w:rsid w:val="002A1F8D"/>
    <w:rsid w:val="002A4331"/>
    <w:rsid w:val="002A5463"/>
    <w:rsid w:val="002A641A"/>
    <w:rsid w:val="002A649E"/>
    <w:rsid w:val="002B3834"/>
    <w:rsid w:val="002B4654"/>
    <w:rsid w:val="002B7A35"/>
    <w:rsid w:val="002C298A"/>
    <w:rsid w:val="002C2B0F"/>
    <w:rsid w:val="002C5C98"/>
    <w:rsid w:val="002C6666"/>
    <w:rsid w:val="002D1D67"/>
    <w:rsid w:val="002D35A2"/>
    <w:rsid w:val="002E3F9D"/>
    <w:rsid w:val="002E78C0"/>
    <w:rsid w:val="002F58B0"/>
    <w:rsid w:val="002F5C4C"/>
    <w:rsid w:val="0030134E"/>
    <w:rsid w:val="003051F9"/>
    <w:rsid w:val="00310576"/>
    <w:rsid w:val="003151C3"/>
    <w:rsid w:val="00315EF2"/>
    <w:rsid w:val="0032212B"/>
    <w:rsid w:val="00322E5A"/>
    <w:rsid w:val="003266F5"/>
    <w:rsid w:val="00332669"/>
    <w:rsid w:val="00335950"/>
    <w:rsid w:val="00340317"/>
    <w:rsid w:val="00340D92"/>
    <w:rsid w:val="00341028"/>
    <w:rsid w:val="003416F2"/>
    <w:rsid w:val="00342C0B"/>
    <w:rsid w:val="00342E8D"/>
    <w:rsid w:val="0034335C"/>
    <w:rsid w:val="0034465D"/>
    <w:rsid w:val="00351DF2"/>
    <w:rsid w:val="00353C3C"/>
    <w:rsid w:val="00354FC6"/>
    <w:rsid w:val="003568C3"/>
    <w:rsid w:val="003631CB"/>
    <w:rsid w:val="00364F01"/>
    <w:rsid w:val="00365B3B"/>
    <w:rsid w:val="00367E6A"/>
    <w:rsid w:val="00370A97"/>
    <w:rsid w:val="00371952"/>
    <w:rsid w:val="0037318F"/>
    <w:rsid w:val="00373393"/>
    <w:rsid w:val="0037407F"/>
    <w:rsid w:val="00375039"/>
    <w:rsid w:val="003803DA"/>
    <w:rsid w:val="00380B92"/>
    <w:rsid w:val="003814B2"/>
    <w:rsid w:val="00381714"/>
    <w:rsid w:val="0038204E"/>
    <w:rsid w:val="0038508A"/>
    <w:rsid w:val="0038580A"/>
    <w:rsid w:val="00387777"/>
    <w:rsid w:val="0039104E"/>
    <w:rsid w:val="00391265"/>
    <w:rsid w:val="00391FC6"/>
    <w:rsid w:val="00392156"/>
    <w:rsid w:val="0039298D"/>
    <w:rsid w:val="003939AF"/>
    <w:rsid w:val="00393F6D"/>
    <w:rsid w:val="00396CE5"/>
    <w:rsid w:val="003A03AD"/>
    <w:rsid w:val="003A068B"/>
    <w:rsid w:val="003A501F"/>
    <w:rsid w:val="003A6367"/>
    <w:rsid w:val="003A7A03"/>
    <w:rsid w:val="003B06D3"/>
    <w:rsid w:val="003B3BA7"/>
    <w:rsid w:val="003B4847"/>
    <w:rsid w:val="003B74E4"/>
    <w:rsid w:val="003B774C"/>
    <w:rsid w:val="003B787B"/>
    <w:rsid w:val="003C5FAE"/>
    <w:rsid w:val="003C76AC"/>
    <w:rsid w:val="003C7CE8"/>
    <w:rsid w:val="003D0B73"/>
    <w:rsid w:val="003D0F07"/>
    <w:rsid w:val="003D190E"/>
    <w:rsid w:val="003D2DB2"/>
    <w:rsid w:val="003D785F"/>
    <w:rsid w:val="003E24E8"/>
    <w:rsid w:val="003F06B9"/>
    <w:rsid w:val="003F1DB4"/>
    <w:rsid w:val="003F5039"/>
    <w:rsid w:val="003F6F05"/>
    <w:rsid w:val="0040217E"/>
    <w:rsid w:val="00405B34"/>
    <w:rsid w:val="00411341"/>
    <w:rsid w:val="00413640"/>
    <w:rsid w:val="00415B38"/>
    <w:rsid w:val="004179A3"/>
    <w:rsid w:val="00420F20"/>
    <w:rsid w:val="00421402"/>
    <w:rsid w:val="00421680"/>
    <w:rsid w:val="00422B1F"/>
    <w:rsid w:val="0042376B"/>
    <w:rsid w:val="00423F95"/>
    <w:rsid w:val="00424396"/>
    <w:rsid w:val="0042648C"/>
    <w:rsid w:val="00426D18"/>
    <w:rsid w:val="0043088A"/>
    <w:rsid w:val="00432298"/>
    <w:rsid w:val="00436D7D"/>
    <w:rsid w:val="00436E01"/>
    <w:rsid w:val="00441762"/>
    <w:rsid w:val="004419FB"/>
    <w:rsid w:val="00445A95"/>
    <w:rsid w:val="00450D58"/>
    <w:rsid w:val="00451733"/>
    <w:rsid w:val="00451C86"/>
    <w:rsid w:val="00454902"/>
    <w:rsid w:val="00455434"/>
    <w:rsid w:val="00456043"/>
    <w:rsid w:val="00461754"/>
    <w:rsid w:val="004638E9"/>
    <w:rsid w:val="00463BC4"/>
    <w:rsid w:val="00463D84"/>
    <w:rsid w:val="004658A1"/>
    <w:rsid w:val="00466938"/>
    <w:rsid w:val="00467E3C"/>
    <w:rsid w:val="00473151"/>
    <w:rsid w:val="004746C6"/>
    <w:rsid w:val="00474DE1"/>
    <w:rsid w:val="00475A2B"/>
    <w:rsid w:val="00476AAE"/>
    <w:rsid w:val="00480D84"/>
    <w:rsid w:val="00481172"/>
    <w:rsid w:val="00481E3D"/>
    <w:rsid w:val="004825C5"/>
    <w:rsid w:val="00483703"/>
    <w:rsid w:val="00484389"/>
    <w:rsid w:val="00484675"/>
    <w:rsid w:val="00485D78"/>
    <w:rsid w:val="00486537"/>
    <w:rsid w:val="00486DB8"/>
    <w:rsid w:val="0048715F"/>
    <w:rsid w:val="00491D4B"/>
    <w:rsid w:val="00494921"/>
    <w:rsid w:val="004967DF"/>
    <w:rsid w:val="004A0C66"/>
    <w:rsid w:val="004A68FF"/>
    <w:rsid w:val="004B5A8D"/>
    <w:rsid w:val="004B61C5"/>
    <w:rsid w:val="004B6427"/>
    <w:rsid w:val="004B7559"/>
    <w:rsid w:val="004C1B46"/>
    <w:rsid w:val="004C2F82"/>
    <w:rsid w:val="004C32D2"/>
    <w:rsid w:val="004C4DC9"/>
    <w:rsid w:val="004C66C9"/>
    <w:rsid w:val="004C67BD"/>
    <w:rsid w:val="004C6C84"/>
    <w:rsid w:val="004D25EF"/>
    <w:rsid w:val="004D2E0C"/>
    <w:rsid w:val="004D326E"/>
    <w:rsid w:val="004D6C34"/>
    <w:rsid w:val="004E42F1"/>
    <w:rsid w:val="004E548B"/>
    <w:rsid w:val="00503859"/>
    <w:rsid w:val="00506471"/>
    <w:rsid w:val="00506756"/>
    <w:rsid w:val="0050704D"/>
    <w:rsid w:val="00507AFD"/>
    <w:rsid w:val="00512191"/>
    <w:rsid w:val="00514B25"/>
    <w:rsid w:val="00516361"/>
    <w:rsid w:val="00524C5D"/>
    <w:rsid w:val="005253EB"/>
    <w:rsid w:val="00526FC5"/>
    <w:rsid w:val="00527386"/>
    <w:rsid w:val="00532553"/>
    <w:rsid w:val="0053628C"/>
    <w:rsid w:val="00536DA9"/>
    <w:rsid w:val="00537EFE"/>
    <w:rsid w:val="005411DF"/>
    <w:rsid w:val="005412B9"/>
    <w:rsid w:val="00542DDF"/>
    <w:rsid w:val="005448F5"/>
    <w:rsid w:val="00546CBC"/>
    <w:rsid w:val="005528EA"/>
    <w:rsid w:val="005549A2"/>
    <w:rsid w:val="00556ACF"/>
    <w:rsid w:val="005577A9"/>
    <w:rsid w:val="00562618"/>
    <w:rsid w:val="0056329D"/>
    <w:rsid w:val="0056545D"/>
    <w:rsid w:val="00565D97"/>
    <w:rsid w:val="005668C9"/>
    <w:rsid w:val="005701A4"/>
    <w:rsid w:val="00570832"/>
    <w:rsid w:val="00572440"/>
    <w:rsid w:val="00572D13"/>
    <w:rsid w:val="005745FB"/>
    <w:rsid w:val="00574BB1"/>
    <w:rsid w:val="00577664"/>
    <w:rsid w:val="005803DC"/>
    <w:rsid w:val="0058181F"/>
    <w:rsid w:val="00582C69"/>
    <w:rsid w:val="00583112"/>
    <w:rsid w:val="005837A6"/>
    <w:rsid w:val="00585D43"/>
    <w:rsid w:val="0058743C"/>
    <w:rsid w:val="0059046B"/>
    <w:rsid w:val="00592801"/>
    <w:rsid w:val="005A1C0D"/>
    <w:rsid w:val="005A3168"/>
    <w:rsid w:val="005A3410"/>
    <w:rsid w:val="005A3940"/>
    <w:rsid w:val="005A4F98"/>
    <w:rsid w:val="005A5462"/>
    <w:rsid w:val="005A6925"/>
    <w:rsid w:val="005B1122"/>
    <w:rsid w:val="005B646E"/>
    <w:rsid w:val="005B6CD6"/>
    <w:rsid w:val="005C0CF1"/>
    <w:rsid w:val="005C23CE"/>
    <w:rsid w:val="005C3060"/>
    <w:rsid w:val="005D044D"/>
    <w:rsid w:val="005D0AE7"/>
    <w:rsid w:val="005D2868"/>
    <w:rsid w:val="005D72E5"/>
    <w:rsid w:val="005E188D"/>
    <w:rsid w:val="005E3884"/>
    <w:rsid w:val="005E40CC"/>
    <w:rsid w:val="005E4BA6"/>
    <w:rsid w:val="005E75D0"/>
    <w:rsid w:val="005F5415"/>
    <w:rsid w:val="005F5810"/>
    <w:rsid w:val="005F6C7E"/>
    <w:rsid w:val="0060054C"/>
    <w:rsid w:val="00601693"/>
    <w:rsid w:val="00601D4B"/>
    <w:rsid w:val="00601E72"/>
    <w:rsid w:val="00603907"/>
    <w:rsid w:val="006117B1"/>
    <w:rsid w:val="0061213A"/>
    <w:rsid w:val="00613D9B"/>
    <w:rsid w:val="006142A2"/>
    <w:rsid w:val="00617144"/>
    <w:rsid w:val="00620FE7"/>
    <w:rsid w:val="00622468"/>
    <w:rsid w:val="006227E3"/>
    <w:rsid w:val="00622C97"/>
    <w:rsid w:val="00623C91"/>
    <w:rsid w:val="00624025"/>
    <w:rsid w:val="006264EF"/>
    <w:rsid w:val="006271C3"/>
    <w:rsid w:val="006341D8"/>
    <w:rsid w:val="006360D7"/>
    <w:rsid w:val="00640CB9"/>
    <w:rsid w:val="0064226D"/>
    <w:rsid w:val="00643CF2"/>
    <w:rsid w:val="0064427D"/>
    <w:rsid w:val="00652F7E"/>
    <w:rsid w:val="00653097"/>
    <w:rsid w:val="006534A1"/>
    <w:rsid w:val="00657F56"/>
    <w:rsid w:val="00665091"/>
    <w:rsid w:val="00665242"/>
    <w:rsid w:val="00665AB0"/>
    <w:rsid w:val="00665FAD"/>
    <w:rsid w:val="00666707"/>
    <w:rsid w:val="00666D48"/>
    <w:rsid w:val="00670AB4"/>
    <w:rsid w:val="00671810"/>
    <w:rsid w:val="00672AAD"/>
    <w:rsid w:val="00672C5C"/>
    <w:rsid w:val="00673371"/>
    <w:rsid w:val="00673472"/>
    <w:rsid w:val="00673757"/>
    <w:rsid w:val="00673AF5"/>
    <w:rsid w:val="00675EC9"/>
    <w:rsid w:val="006760D2"/>
    <w:rsid w:val="00676889"/>
    <w:rsid w:val="00677581"/>
    <w:rsid w:val="00677A69"/>
    <w:rsid w:val="00692A91"/>
    <w:rsid w:val="006940D4"/>
    <w:rsid w:val="00694A9F"/>
    <w:rsid w:val="00694DD8"/>
    <w:rsid w:val="00695FC5"/>
    <w:rsid w:val="006A074C"/>
    <w:rsid w:val="006A0F5F"/>
    <w:rsid w:val="006A17A8"/>
    <w:rsid w:val="006A2AD8"/>
    <w:rsid w:val="006B2B60"/>
    <w:rsid w:val="006B37D0"/>
    <w:rsid w:val="006B6B8E"/>
    <w:rsid w:val="006B7AD8"/>
    <w:rsid w:val="006B7E07"/>
    <w:rsid w:val="006C02DA"/>
    <w:rsid w:val="006C0672"/>
    <w:rsid w:val="006C0D06"/>
    <w:rsid w:val="006D0694"/>
    <w:rsid w:val="006D3021"/>
    <w:rsid w:val="006D5ACC"/>
    <w:rsid w:val="006E00A6"/>
    <w:rsid w:val="006E0E9D"/>
    <w:rsid w:val="006E1767"/>
    <w:rsid w:val="006E1AA9"/>
    <w:rsid w:val="006E3642"/>
    <w:rsid w:val="006E4224"/>
    <w:rsid w:val="006E4BBB"/>
    <w:rsid w:val="006E67A6"/>
    <w:rsid w:val="006E75BC"/>
    <w:rsid w:val="006E7701"/>
    <w:rsid w:val="006F0642"/>
    <w:rsid w:val="006F1945"/>
    <w:rsid w:val="006F56E1"/>
    <w:rsid w:val="006F57E1"/>
    <w:rsid w:val="006F5CE2"/>
    <w:rsid w:val="00700742"/>
    <w:rsid w:val="00700C19"/>
    <w:rsid w:val="00701B48"/>
    <w:rsid w:val="007028A2"/>
    <w:rsid w:val="0070417E"/>
    <w:rsid w:val="0070790D"/>
    <w:rsid w:val="00710CFA"/>
    <w:rsid w:val="007312B0"/>
    <w:rsid w:val="0073256C"/>
    <w:rsid w:val="00733A07"/>
    <w:rsid w:val="0073519E"/>
    <w:rsid w:val="00736BEE"/>
    <w:rsid w:val="00740469"/>
    <w:rsid w:val="00740636"/>
    <w:rsid w:val="00747339"/>
    <w:rsid w:val="007513DC"/>
    <w:rsid w:val="007534AF"/>
    <w:rsid w:val="00753EEA"/>
    <w:rsid w:val="0075406C"/>
    <w:rsid w:val="007557E1"/>
    <w:rsid w:val="00757F9D"/>
    <w:rsid w:val="00762C4D"/>
    <w:rsid w:val="00764ED9"/>
    <w:rsid w:val="00766481"/>
    <w:rsid w:val="00772889"/>
    <w:rsid w:val="00773A75"/>
    <w:rsid w:val="00774674"/>
    <w:rsid w:val="007748EC"/>
    <w:rsid w:val="0077589F"/>
    <w:rsid w:val="00781C85"/>
    <w:rsid w:val="007825E3"/>
    <w:rsid w:val="007829FB"/>
    <w:rsid w:val="00782DCE"/>
    <w:rsid w:val="00785180"/>
    <w:rsid w:val="00785777"/>
    <w:rsid w:val="00786F7E"/>
    <w:rsid w:val="00790072"/>
    <w:rsid w:val="00790244"/>
    <w:rsid w:val="00790E2C"/>
    <w:rsid w:val="007915F6"/>
    <w:rsid w:val="00792352"/>
    <w:rsid w:val="00792F4A"/>
    <w:rsid w:val="00793078"/>
    <w:rsid w:val="0079692D"/>
    <w:rsid w:val="00796988"/>
    <w:rsid w:val="00796B81"/>
    <w:rsid w:val="00797604"/>
    <w:rsid w:val="007A1354"/>
    <w:rsid w:val="007A2172"/>
    <w:rsid w:val="007A3E84"/>
    <w:rsid w:val="007A418E"/>
    <w:rsid w:val="007A625D"/>
    <w:rsid w:val="007A7B82"/>
    <w:rsid w:val="007B07E6"/>
    <w:rsid w:val="007B0D11"/>
    <w:rsid w:val="007B19AE"/>
    <w:rsid w:val="007C0B94"/>
    <w:rsid w:val="007C1CB6"/>
    <w:rsid w:val="007C5111"/>
    <w:rsid w:val="007C55CD"/>
    <w:rsid w:val="007C7E2B"/>
    <w:rsid w:val="007D1482"/>
    <w:rsid w:val="007D1E83"/>
    <w:rsid w:val="007D26BF"/>
    <w:rsid w:val="007D6EB9"/>
    <w:rsid w:val="007D6EC4"/>
    <w:rsid w:val="007E0B94"/>
    <w:rsid w:val="007E3B25"/>
    <w:rsid w:val="007E3F79"/>
    <w:rsid w:val="007E534A"/>
    <w:rsid w:val="007E53E9"/>
    <w:rsid w:val="007E6870"/>
    <w:rsid w:val="007E739D"/>
    <w:rsid w:val="007E7A3C"/>
    <w:rsid w:val="007F2F89"/>
    <w:rsid w:val="007F385C"/>
    <w:rsid w:val="007F41BD"/>
    <w:rsid w:val="007F49AA"/>
    <w:rsid w:val="007F7809"/>
    <w:rsid w:val="008009AC"/>
    <w:rsid w:val="0080530E"/>
    <w:rsid w:val="00805A29"/>
    <w:rsid w:val="008060E0"/>
    <w:rsid w:val="00807B45"/>
    <w:rsid w:val="00813B76"/>
    <w:rsid w:val="00815960"/>
    <w:rsid w:val="00816F53"/>
    <w:rsid w:val="00816FE6"/>
    <w:rsid w:val="00817EC3"/>
    <w:rsid w:val="00820ABB"/>
    <w:rsid w:val="00821F6F"/>
    <w:rsid w:val="00822BD8"/>
    <w:rsid w:val="008308CA"/>
    <w:rsid w:val="008343BE"/>
    <w:rsid w:val="00834FAB"/>
    <w:rsid w:val="00837E96"/>
    <w:rsid w:val="0084001F"/>
    <w:rsid w:val="00843885"/>
    <w:rsid w:val="008460AB"/>
    <w:rsid w:val="00846142"/>
    <w:rsid w:val="00847646"/>
    <w:rsid w:val="00855701"/>
    <w:rsid w:val="00860C85"/>
    <w:rsid w:val="00862257"/>
    <w:rsid w:val="00870211"/>
    <w:rsid w:val="008705CD"/>
    <w:rsid w:val="008729C4"/>
    <w:rsid w:val="00872B2A"/>
    <w:rsid w:val="008776CE"/>
    <w:rsid w:val="00883B6A"/>
    <w:rsid w:val="0088547F"/>
    <w:rsid w:val="0089041B"/>
    <w:rsid w:val="00896F66"/>
    <w:rsid w:val="0089730A"/>
    <w:rsid w:val="008A4E09"/>
    <w:rsid w:val="008A5223"/>
    <w:rsid w:val="008A71C1"/>
    <w:rsid w:val="008B1B61"/>
    <w:rsid w:val="008B2160"/>
    <w:rsid w:val="008B5092"/>
    <w:rsid w:val="008B7B35"/>
    <w:rsid w:val="008C16EC"/>
    <w:rsid w:val="008C23C7"/>
    <w:rsid w:val="008C7DB0"/>
    <w:rsid w:val="008D2195"/>
    <w:rsid w:val="008D3C85"/>
    <w:rsid w:val="008D55CC"/>
    <w:rsid w:val="008D76CA"/>
    <w:rsid w:val="008E164D"/>
    <w:rsid w:val="008E2CAB"/>
    <w:rsid w:val="008E302C"/>
    <w:rsid w:val="008E4822"/>
    <w:rsid w:val="008E50B6"/>
    <w:rsid w:val="008E6717"/>
    <w:rsid w:val="008F003B"/>
    <w:rsid w:val="008F5543"/>
    <w:rsid w:val="008F5BDB"/>
    <w:rsid w:val="008F70B7"/>
    <w:rsid w:val="008F77C1"/>
    <w:rsid w:val="0090614C"/>
    <w:rsid w:val="00906953"/>
    <w:rsid w:val="00907BBE"/>
    <w:rsid w:val="00911C53"/>
    <w:rsid w:val="009124BC"/>
    <w:rsid w:val="009146F2"/>
    <w:rsid w:val="00914D48"/>
    <w:rsid w:val="00916F4F"/>
    <w:rsid w:val="00920AC3"/>
    <w:rsid w:val="00920FF7"/>
    <w:rsid w:val="0092376F"/>
    <w:rsid w:val="009301F0"/>
    <w:rsid w:val="00930D75"/>
    <w:rsid w:val="00932F15"/>
    <w:rsid w:val="00933171"/>
    <w:rsid w:val="00935FC8"/>
    <w:rsid w:val="00937E13"/>
    <w:rsid w:val="009404F9"/>
    <w:rsid w:val="00945E8D"/>
    <w:rsid w:val="00952C46"/>
    <w:rsid w:val="00954072"/>
    <w:rsid w:val="0095409D"/>
    <w:rsid w:val="009556A4"/>
    <w:rsid w:val="00955D96"/>
    <w:rsid w:val="00957E48"/>
    <w:rsid w:val="00960B1A"/>
    <w:rsid w:val="00961623"/>
    <w:rsid w:val="00961A29"/>
    <w:rsid w:val="009634EA"/>
    <w:rsid w:val="00963518"/>
    <w:rsid w:val="00964EFD"/>
    <w:rsid w:val="00966663"/>
    <w:rsid w:val="00967861"/>
    <w:rsid w:val="00971226"/>
    <w:rsid w:val="009718A2"/>
    <w:rsid w:val="00971A85"/>
    <w:rsid w:val="009747EE"/>
    <w:rsid w:val="009760B2"/>
    <w:rsid w:val="00983395"/>
    <w:rsid w:val="0098362E"/>
    <w:rsid w:val="00987B34"/>
    <w:rsid w:val="00987D4A"/>
    <w:rsid w:val="00987E26"/>
    <w:rsid w:val="009903F4"/>
    <w:rsid w:val="00994ADF"/>
    <w:rsid w:val="00994E0A"/>
    <w:rsid w:val="009A06F6"/>
    <w:rsid w:val="009A40A3"/>
    <w:rsid w:val="009B2505"/>
    <w:rsid w:val="009B2528"/>
    <w:rsid w:val="009B37F1"/>
    <w:rsid w:val="009B4188"/>
    <w:rsid w:val="009B6F1C"/>
    <w:rsid w:val="009B7129"/>
    <w:rsid w:val="009B75D0"/>
    <w:rsid w:val="009C23EA"/>
    <w:rsid w:val="009C4E83"/>
    <w:rsid w:val="009C59D4"/>
    <w:rsid w:val="009C6C1F"/>
    <w:rsid w:val="009C72F1"/>
    <w:rsid w:val="009D56FE"/>
    <w:rsid w:val="009E3613"/>
    <w:rsid w:val="009E3A33"/>
    <w:rsid w:val="009E3E3E"/>
    <w:rsid w:val="009E4731"/>
    <w:rsid w:val="009E6467"/>
    <w:rsid w:val="009E6C68"/>
    <w:rsid w:val="009E7161"/>
    <w:rsid w:val="009F1074"/>
    <w:rsid w:val="009F184F"/>
    <w:rsid w:val="009F3D4E"/>
    <w:rsid w:val="009F4234"/>
    <w:rsid w:val="009F4CE6"/>
    <w:rsid w:val="009F7269"/>
    <w:rsid w:val="009F72E9"/>
    <w:rsid w:val="009F7D7B"/>
    <w:rsid w:val="00A008D9"/>
    <w:rsid w:val="00A0177D"/>
    <w:rsid w:val="00A04E6A"/>
    <w:rsid w:val="00A052E7"/>
    <w:rsid w:val="00A05A34"/>
    <w:rsid w:val="00A05A9C"/>
    <w:rsid w:val="00A05D03"/>
    <w:rsid w:val="00A05EE8"/>
    <w:rsid w:val="00A05F6F"/>
    <w:rsid w:val="00A10604"/>
    <w:rsid w:val="00A133D9"/>
    <w:rsid w:val="00A144B5"/>
    <w:rsid w:val="00A14EA6"/>
    <w:rsid w:val="00A17D47"/>
    <w:rsid w:val="00A23ACA"/>
    <w:rsid w:val="00A24B26"/>
    <w:rsid w:val="00A24EAB"/>
    <w:rsid w:val="00A250D1"/>
    <w:rsid w:val="00A26037"/>
    <w:rsid w:val="00A26590"/>
    <w:rsid w:val="00A30952"/>
    <w:rsid w:val="00A30B66"/>
    <w:rsid w:val="00A354A4"/>
    <w:rsid w:val="00A356F3"/>
    <w:rsid w:val="00A41898"/>
    <w:rsid w:val="00A42E2F"/>
    <w:rsid w:val="00A478B0"/>
    <w:rsid w:val="00A51A58"/>
    <w:rsid w:val="00A52777"/>
    <w:rsid w:val="00A5598C"/>
    <w:rsid w:val="00A5628A"/>
    <w:rsid w:val="00A60AF2"/>
    <w:rsid w:val="00A6109F"/>
    <w:rsid w:val="00A6216E"/>
    <w:rsid w:val="00A625C1"/>
    <w:rsid w:val="00A653D3"/>
    <w:rsid w:val="00A65597"/>
    <w:rsid w:val="00A65E28"/>
    <w:rsid w:val="00A67B00"/>
    <w:rsid w:val="00A7665B"/>
    <w:rsid w:val="00A80E56"/>
    <w:rsid w:val="00A818C3"/>
    <w:rsid w:val="00A8362A"/>
    <w:rsid w:val="00A86060"/>
    <w:rsid w:val="00A9267B"/>
    <w:rsid w:val="00A95E88"/>
    <w:rsid w:val="00A96DFF"/>
    <w:rsid w:val="00A97072"/>
    <w:rsid w:val="00A97560"/>
    <w:rsid w:val="00A97B6E"/>
    <w:rsid w:val="00A97B84"/>
    <w:rsid w:val="00AA0249"/>
    <w:rsid w:val="00AA386A"/>
    <w:rsid w:val="00AA49B6"/>
    <w:rsid w:val="00AA5316"/>
    <w:rsid w:val="00AA7D76"/>
    <w:rsid w:val="00AB0605"/>
    <w:rsid w:val="00AB2A5D"/>
    <w:rsid w:val="00AB5D9B"/>
    <w:rsid w:val="00AC156F"/>
    <w:rsid w:val="00AC4C93"/>
    <w:rsid w:val="00AC5CB9"/>
    <w:rsid w:val="00AC7EC7"/>
    <w:rsid w:val="00AD103B"/>
    <w:rsid w:val="00AD24D3"/>
    <w:rsid w:val="00AD7370"/>
    <w:rsid w:val="00AE0387"/>
    <w:rsid w:val="00AE0E52"/>
    <w:rsid w:val="00AE410D"/>
    <w:rsid w:val="00AF0382"/>
    <w:rsid w:val="00AF1320"/>
    <w:rsid w:val="00AF1910"/>
    <w:rsid w:val="00AF2023"/>
    <w:rsid w:val="00AF5504"/>
    <w:rsid w:val="00AF7CB0"/>
    <w:rsid w:val="00B01689"/>
    <w:rsid w:val="00B10B0A"/>
    <w:rsid w:val="00B1100B"/>
    <w:rsid w:val="00B1437C"/>
    <w:rsid w:val="00B224BF"/>
    <w:rsid w:val="00B22A28"/>
    <w:rsid w:val="00B2706A"/>
    <w:rsid w:val="00B27532"/>
    <w:rsid w:val="00B30516"/>
    <w:rsid w:val="00B30B30"/>
    <w:rsid w:val="00B30CCC"/>
    <w:rsid w:val="00B320EE"/>
    <w:rsid w:val="00B32177"/>
    <w:rsid w:val="00B41181"/>
    <w:rsid w:val="00B44C52"/>
    <w:rsid w:val="00B47960"/>
    <w:rsid w:val="00B53708"/>
    <w:rsid w:val="00B547FD"/>
    <w:rsid w:val="00B55095"/>
    <w:rsid w:val="00B6075A"/>
    <w:rsid w:val="00B63CC1"/>
    <w:rsid w:val="00B65871"/>
    <w:rsid w:val="00B711BB"/>
    <w:rsid w:val="00B71873"/>
    <w:rsid w:val="00B74EA5"/>
    <w:rsid w:val="00B76C6F"/>
    <w:rsid w:val="00B823A3"/>
    <w:rsid w:val="00B865A6"/>
    <w:rsid w:val="00B86DD4"/>
    <w:rsid w:val="00B90C09"/>
    <w:rsid w:val="00B93061"/>
    <w:rsid w:val="00B95BCA"/>
    <w:rsid w:val="00B96387"/>
    <w:rsid w:val="00B97115"/>
    <w:rsid w:val="00BA2383"/>
    <w:rsid w:val="00BA26BF"/>
    <w:rsid w:val="00BA3B4E"/>
    <w:rsid w:val="00BA3E05"/>
    <w:rsid w:val="00BA497E"/>
    <w:rsid w:val="00BA5323"/>
    <w:rsid w:val="00BA614B"/>
    <w:rsid w:val="00BB0FBC"/>
    <w:rsid w:val="00BB29B5"/>
    <w:rsid w:val="00BB5EAA"/>
    <w:rsid w:val="00BC1BD4"/>
    <w:rsid w:val="00BC2308"/>
    <w:rsid w:val="00BC327C"/>
    <w:rsid w:val="00BC4BE2"/>
    <w:rsid w:val="00BC5BFE"/>
    <w:rsid w:val="00BD1594"/>
    <w:rsid w:val="00BD1D51"/>
    <w:rsid w:val="00BD20F0"/>
    <w:rsid w:val="00BE19B7"/>
    <w:rsid w:val="00BE3658"/>
    <w:rsid w:val="00BE3DEB"/>
    <w:rsid w:val="00BE3E87"/>
    <w:rsid w:val="00BE688B"/>
    <w:rsid w:val="00BF0F6F"/>
    <w:rsid w:val="00BF1E57"/>
    <w:rsid w:val="00BF2208"/>
    <w:rsid w:val="00BF33AF"/>
    <w:rsid w:val="00BF4571"/>
    <w:rsid w:val="00BF5AE6"/>
    <w:rsid w:val="00BF6F3B"/>
    <w:rsid w:val="00C01322"/>
    <w:rsid w:val="00C0208B"/>
    <w:rsid w:val="00C04020"/>
    <w:rsid w:val="00C115C9"/>
    <w:rsid w:val="00C11AE9"/>
    <w:rsid w:val="00C1232C"/>
    <w:rsid w:val="00C1247D"/>
    <w:rsid w:val="00C12D49"/>
    <w:rsid w:val="00C170E7"/>
    <w:rsid w:val="00C22097"/>
    <w:rsid w:val="00C2557F"/>
    <w:rsid w:val="00C26913"/>
    <w:rsid w:val="00C26FEB"/>
    <w:rsid w:val="00C352E2"/>
    <w:rsid w:val="00C35C8D"/>
    <w:rsid w:val="00C37651"/>
    <w:rsid w:val="00C40C90"/>
    <w:rsid w:val="00C42819"/>
    <w:rsid w:val="00C43ABD"/>
    <w:rsid w:val="00C45694"/>
    <w:rsid w:val="00C45F71"/>
    <w:rsid w:val="00C52C08"/>
    <w:rsid w:val="00C531F4"/>
    <w:rsid w:val="00C536EC"/>
    <w:rsid w:val="00C53D79"/>
    <w:rsid w:val="00C543C1"/>
    <w:rsid w:val="00C6067E"/>
    <w:rsid w:val="00C60D77"/>
    <w:rsid w:val="00C62D9C"/>
    <w:rsid w:val="00C63D35"/>
    <w:rsid w:val="00C6498F"/>
    <w:rsid w:val="00C64EDC"/>
    <w:rsid w:val="00C71527"/>
    <w:rsid w:val="00C73371"/>
    <w:rsid w:val="00C74237"/>
    <w:rsid w:val="00C75445"/>
    <w:rsid w:val="00C8018C"/>
    <w:rsid w:val="00C860C7"/>
    <w:rsid w:val="00C872E7"/>
    <w:rsid w:val="00C94785"/>
    <w:rsid w:val="00C97396"/>
    <w:rsid w:val="00CA2230"/>
    <w:rsid w:val="00CB13F2"/>
    <w:rsid w:val="00CB47F6"/>
    <w:rsid w:val="00CB4DE0"/>
    <w:rsid w:val="00CB6B36"/>
    <w:rsid w:val="00CB6C55"/>
    <w:rsid w:val="00CB7A96"/>
    <w:rsid w:val="00CC04D2"/>
    <w:rsid w:val="00CC09EE"/>
    <w:rsid w:val="00CC10A2"/>
    <w:rsid w:val="00CC2EC5"/>
    <w:rsid w:val="00CC4493"/>
    <w:rsid w:val="00CC56CC"/>
    <w:rsid w:val="00CC5AF4"/>
    <w:rsid w:val="00CC6EF7"/>
    <w:rsid w:val="00CC7DFC"/>
    <w:rsid w:val="00CD07AB"/>
    <w:rsid w:val="00CD1294"/>
    <w:rsid w:val="00CD17B9"/>
    <w:rsid w:val="00CD1BE4"/>
    <w:rsid w:val="00CD53A1"/>
    <w:rsid w:val="00CE0794"/>
    <w:rsid w:val="00CE2172"/>
    <w:rsid w:val="00CE3CA0"/>
    <w:rsid w:val="00CE5B44"/>
    <w:rsid w:val="00CF2C64"/>
    <w:rsid w:val="00CF40A5"/>
    <w:rsid w:val="00CF430F"/>
    <w:rsid w:val="00CF4D35"/>
    <w:rsid w:val="00CF6061"/>
    <w:rsid w:val="00D0138B"/>
    <w:rsid w:val="00D03744"/>
    <w:rsid w:val="00D045F6"/>
    <w:rsid w:val="00D07A30"/>
    <w:rsid w:val="00D10D9C"/>
    <w:rsid w:val="00D111D3"/>
    <w:rsid w:val="00D12CCB"/>
    <w:rsid w:val="00D17339"/>
    <w:rsid w:val="00D17F3C"/>
    <w:rsid w:val="00D20ACC"/>
    <w:rsid w:val="00D22BC9"/>
    <w:rsid w:val="00D274E7"/>
    <w:rsid w:val="00D30B3B"/>
    <w:rsid w:val="00D31972"/>
    <w:rsid w:val="00D36B11"/>
    <w:rsid w:val="00D400C0"/>
    <w:rsid w:val="00D406C3"/>
    <w:rsid w:val="00D41374"/>
    <w:rsid w:val="00D43556"/>
    <w:rsid w:val="00D473AC"/>
    <w:rsid w:val="00D47583"/>
    <w:rsid w:val="00D5085E"/>
    <w:rsid w:val="00D5136A"/>
    <w:rsid w:val="00D51FB7"/>
    <w:rsid w:val="00D52593"/>
    <w:rsid w:val="00D52D94"/>
    <w:rsid w:val="00D54D14"/>
    <w:rsid w:val="00D575C7"/>
    <w:rsid w:val="00D6347E"/>
    <w:rsid w:val="00D6399D"/>
    <w:rsid w:val="00D64D63"/>
    <w:rsid w:val="00D70133"/>
    <w:rsid w:val="00D73031"/>
    <w:rsid w:val="00D745DF"/>
    <w:rsid w:val="00D80F4F"/>
    <w:rsid w:val="00D876F8"/>
    <w:rsid w:val="00D91213"/>
    <w:rsid w:val="00D92A4A"/>
    <w:rsid w:val="00D94259"/>
    <w:rsid w:val="00D96147"/>
    <w:rsid w:val="00D971E9"/>
    <w:rsid w:val="00DA1554"/>
    <w:rsid w:val="00DA4465"/>
    <w:rsid w:val="00DB1FB2"/>
    <w:rsid w:val="00DB4A57"/>
    <w:rsid w:val="00DB55A3"/>
    <w:rsid w:val="00DC1627"/>
    <w:rsid w:val="00DC16B2"/>
    <w:rsid w:val="00DC2ABD"/>
    <w:rsid w:val="00DC3188"/>
    <w:rsid w:val="00DC7C87"/>
    <w:rsid w:val="00DD325A"/>
    <w:rsid w:val="00DD633A"/>
    <w:rsid w:val="00DD6715"/>
    <w:rsid w:val="00DD726E"/>
    <w:rsid w:val="00DE17AD"/>
    <w:rsid w:val="00DF1A25"/>
    <w:rsid w:val="00DF238B"/>
    <w:rsid w:val="00DF5E76"/>
    <w:rsid w:val="00DF74BB"/>
    <w:rsid w:val="00E01B80"/>
    <w:rsid w:val="00E03645"/>
    <w:rsid w:val="00E0543B"/>
    <w:rsid w:val="00E0600D"/>
    <w:rsid w:val="00E11B49"/>
    <w:rsid w:val="00E13398"/>
    <w:rsid w:val="00E136C5"/>
    <w:rsid w:val="00E15D22"/>
    <w:rsid w:val="00E16228"/>
    <w:rsid w:val="00E20DDD"/>
    <w:rsid w:val="00E2182D"/>
    <w:rsid w:val="00E2293E"/>
    <w:rsid w:val="00E23FA5"/>
    <w:rsid w:val="00E24AB4"/>
    <w:rsid w:val="00E27079"/>
    <w:rsid w:val="00E31F64"/>
    <w:rsid w:val="00E32275"/>
    <w:rsid w:val="00E336FD"/>
    <w:rsid w:val="00E35C27"/>
    <w:rsid w:val="00E362A2"/>
    <w:rsid w:val="00E36C7F"/>
    <w:rsid w:val="00E36E97"/>
    <w:rsid w:val="00E44EB1"/>
    <w:rsid w:val="00E51A37"/>
    <w:rsid w:val="00E51C20"/>
    <w:rsid w:val="00E534BC"/>
    <w:rsid w:val="00E53830"/>
    <w:rsid w:val="00E53F54"/>
    <w:rsid w:val="00E5509A"/>
    <w:rsid w:val="00E550BC"/>
    <w:rsid w:val="00E5703A"/>
    <w:rsid w:val="00E57F94"/>
    <w:rsid w:val="00E62454"/>
    <w:rsid w:val="00E63BA5"/>
    <w:rsid w:val="00E63FBF"/>
    <w:rsid w:val="00E6486B"/>
    <w:rsid w:val="00E65C08"/>
    <w:rsid w:val="00E65DF5"/>
    <w:rsid w:val="00E66F41"/>
    <w:rsid w:val="00E734E4"/>
    <w:rsid w:val="00E753BA"/>
    <w:rsid w:val="00E76060"/>
    <w:rsid w:val="00E7750F"/>
    <w:rsid w:val="00E77839"/>
    <w:rsid w:val="00E85932"/>
    <w:rsid w:val="00E94144"/>
    <w:rsid w:val="00E94815"/>
    <w:rsid w:val="00EA083A"/>
    <w:rsid w:val="00EA37C8"/>
    <w:rsid w:val="00EA3A12"/>
    <w:rsid w:val="00EA6F1D"/>
    <w:rsid w:val="00EA75E3"/>
    <w:rsid w:val="00EA7CDC"/>
    <w:rsid w:val="00EB69DB"/>
    <w:rsid w:val="00EC108C"/>
    <w:rsid w:val="00EC347B"/>
    <w:rsid w:val="00EC3FC3"/>
    <w:rsid w:val="00EC4226"/>
    <w:rsid w:val="00EC4C1F"/>
    <w:rsid w:val="00EC5181"/>
    <w:rsid w:val="00EC6F84"/>
    <w:rsid w:val="00ED0D64"/>
    <w:rsid w:val="00ED0ED9"/>
    <w:rsid w:val="00ED21BD"/>
    <w:rsid w:val="00ED3AD0"/>
    <w:rsid w:val="00EE0C78"/>
    <w:rsid w:val="00EE381C"/>
    <w:rsid w:val="00EE3FEF"/>
    <w:rsid w:val="00EE4DC9"/>
    <w:rsid w:val="00EE6C38"/>
    <w:rsid w:val="00EF2D26"/>
    <w:rsid w:val="00EF30DA"/>
    <w:rsid w:val="00F002A6"/>
    <w:rsid w:val="00F002BB"/>
    <w:rsid w:val="00F0057C"/>
    <w:rsid w:val="00F04224"/>
    <w:rsid w:val="00F051BD"/>
    <w:rsid w:val="00F057B6"/>
    <w:rsid w:val="00F066DC"/>
    <w:rsid w:val="00F0715F"/>
    <w:rsid w:val="00F07E86"/>
    <w:rsid w:val="00F17255"/>
    <w:rsid w:val="00F21A7F"/>
    <w:rsid w:val="00F22AA9"/>
    <w:rsid w:val="00F242C8"/>
    <w:rsid w:val="00F2474C"/>
    <w:rsid w:val="00F26601"/>
    <w:rsid w:val="00F27FB6"/>
    <w:rsid w:val="00F312C6"/>
    <w:rsid w:val="00F31730"/>
    <w:rsid w:val="00F33705"/>
    <w:rsid w:val="00F34827"/>
    <w:rsid w:val="00F35516"/>
    <w:rsid w:val="00F3749C"/>
    <w:rsid w:val="00F40DED"/>
    <w:rsid w:val="00F43830"/>
    <w:rsid w:val="00F444A1"/>
    <w:rsid w:val="00F46840"/>
    <w:rsid w:val="00F472AD"/>
    <w:rsid w:val="00F50420"/>
    <w:rsid w:val="00F5045E"/>
    <w:rsid w:val="00F56AF6"/>
    <w:rsid w:val="00F5723D"/>
    <w:rsid w:val="00F57E76"/>
    <w:rsid w:val="00F6018D"/>
    <w:rsid w:val="00F6283B"/>
    <w:rsid w:val="00F629A9"/>
    <w:rsid w:val="00F6313B"/>
    <w:rsid w:val="00F64B2D"/>
    <w:rsid w:val="00F66E55"/>
    <w:rsid w:val="00F73ADC"/>
    <w:rsid w:val="00F74486"/>
    <w:rsid w:val="00F74FEE"/>
    <w:rsid w:val="00F75B83"/>
    <w:rsid w:val="00F76A94"/>
    <w:rsid w:val="00F7743A"/>
    <w:rsid w:val="00F77A9F"/>
    <w:rsid w:val="00F8031F"/>
    <w:rsid w:val="00F8610C"/>
    <w:rsid w:val="00F877C6"/>
    <w:rsid w:val="00F87D25"/>
    <w:rsid w:val="00F90814"/>
    <w:rsid w:val="00F9149C"/>
    <w:rsid w:val="00F930E2"/>
    <w:rsid w:val="00F9367B"/>
    <w:rsid w:val="00F961A5"/>
    <w:rsid w:val="00F96AAC"/>
    <w:rsid w:val="00FA10B1"/>
    <w:rsid w:val="00FA3706"/>
    <w:rsid w:val="00FA3BFE"/>
    <w:rsid w:val="00FA438E"/>
    <w:rsid w:val="00FA4397"/>
    <w:rsid w:val="00FA75E6"/>
    <w:rsid w:val="00FB2692"/>
    <w:rsid w:val="00FB2FA8"/>
    <w:rsid w:val="00FB50A8"/>
    <w:rsid w:val="00FB61D0"/>
    <w:rsid w:val="00FC15CE"/>
    <w:rsid w:val="00FC1811"/>
    <w:rsid w:val="00FC3CA7"/>
    <w:rsid w:val="00FC5268"/>
    <w:rsid w:val="00FC6165"/>
    <w:rsid w:val="00FD094C"/>
    <w:rsid w:val="00FD0950"/>
    <w:rsid w:val="00FD1360"/>
    <w:rsid w:val="00FD32E9"/>
    <w:rsid w:val="00FD64E1"/>
    <w:rsid w:val="00FD6BC8"/>
    <w:rsid w:val="00FE0433"/>
    <w:rsid w:val="00FE2F2B"/>
    <w:rsid w:val="00FE4667"/>
    <w:rsid w:val="00FE7901"/>
    <w:rsid w:val="00FF0151"/>
    <w:rsid w:val="00FF0DD8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DE741"/>
  <w15:docId w15:val="{39D26929-6C6B-482A-B97E-9AA64668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Times New Roman" w:hAnsi="Century Schoolboo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uiPriority="99"/>
    <w:lsdException w:name="table of authorities" w:semiHidden="1" w:uiPriority="99" w:unhideWhenUsed="1"/>
    <w:lsdException w:name="macro" w:semiHidden="1" w:unhideWhenUsed="1"/>
    <w:lsdException w:name="toa heading" w:uiPriority="99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1C08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C76AC"/>
    <w:pPr>
      <w:keepNext/>
      <w:keepLines/>
      <w:tabs>
        <w:tab w:val="left" w:pos="360"/>
      </w:tabs>
      <w:spacing w:after="120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4"/>
    <w:unhideWhenUsed/>
    <w:qFormat/>
    <w:rsid w:val="003C76AC"/>
    <w:pPr>
      <w:ind w:left="360" w:hanging="360"/>
      <w:jc w:val="both"/>
      <w:outlineLvl w:val="1"/>
    </w:pPr>
    <w:rPr>
      <w:bCs/>
      <w:iCs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C76AC"/>
    <w:pPr>
      <w:ind w:left="1080"/>
      <w:outlineLvl w:val="2"/>
    </w:pPr>
    <w:rPr>
      <w:bCs w:val="0"/>
      <w:szCs w:val="26"/>
    </w:rPr>
  </w:style>
  <w:style w:type="paragraph" w:styleId="Heading4">
    <w:name w:val="heading 4"/>
    <w:basedOn w:val="Heading3"/>
    <w:next w:val="Normal"/>
    <w:unhideWhenUsed/>
    <w:rsid w:val="003C76AC"/>
    <w:pPr>
      <w:ind w:left="1440"/>
      <w:outlineLvl w:val="3"/>
    </w:pPr>
  </w:style>
  <w:style w:type="paragraph" w:styleId="Heading5">
    <w:name w:val="heading 5"/>
    <w:basedOn w:val="Heading4"/>
    <w:next w:val="Normal"/>
    <w:unhideWhenUsed/>
    <w:rsid w:val="003C76AC"/>
    <w:pPr>
      <w:ind w:left="1800"/>
      <w:outlineLvl w:val="4"/>
    </w:pPr>
    <w:rPr>
      <w:bCs/>
    </w:rPr>
  </w:style>
  <w:style w:type="paragraph" w:styleId="Heading6">
    <w:name w:val="heading 6"/>
    <w:basedOn w:val="Normal"/>
    <w:next w:val="Normal"/>
    <w:unhideWhenUsed/>
    <w:rsid w:val="003C76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3C76AC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3C76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3C76A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2B60"/>
    <w:pPr>
      <w:tabs>
        <w:tab w:val="center" w:pos="4320"/>
        <w:tab w:val="right" w:pos="8640"/>
      </w:tabs>
      <w:spacing w:after="240"/>
      <w:jc w:val="both"/>
    </w:pPr>
    <w:rPr>
      <w:rFonts w:eastAsia="Times"/>
      <w:sz w:val="22"/>
      <w:szCs w:val="20"/>
    </w:rPr>
  </w:style>
  <w:style w:type="character" w:styleId="PageNumber">
    <w:name w:val="page number"/>
    <w:unhideWhenUsed/>
    <w:rsid w:val="008D55CC"/>
    <w:rPr>
      <w:rFonts w:ascii="Century Schoolbook" w:hAnsi="Century Schoolbook"/>
      <w:sz w:val="24"/>
    </w:rPr>
  </w:style>
  <w:style w:type="paragraph" w:styleId="Footer">
    <w:name w:val="footer"/>
    <w:basedOn w:val="Normal"/>
    <w:link w:val="FooterChar"/>
    <w:uiPriority w:val="99"/>
    <w:rsid w:val="006B2B60"/>
    <w:pPr>
      <w:tabs>
        <w:tab w:val="center" w:pos="4320"/>
        <w:tab w:val="right" w:pos="8640"/>
      </w:tabs>
      <w:spacing w:after="240"/>
      <w:jc w:val="both"/>
    </w:pPr>
    <w:rPr>
      <w:rFonts w:eastAsia="Times"/>
      <w:sz w:val="22"/>
      <w:szCs w:val="20"/>
    </w:rPr>
  </w:style>
  <w:style w:type="paragraph" w:customStyle="1" w:styleId="AGUSSCQuote">
    <w:name w:val="AG USSC Quote"/>
    <w:basedOn w:val="Normal"/>
    <w:qFormat/>
    <w:rsid w:val="006B2B60"/>
    <w:pPr>
      <w:spacing w:after="240"/>
      <w:ind w:left="432" w:right="432"/>
      <w:jc w:val="both"/>
    </w:pPr>
    <w:rPr>
      <w:rFonts w:eastAsia="Times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3C76AC"/>
    <w:rPr>
      <w:sz w:val="20"/>
    </w:rPr>
  </w:style>
  <w:style w:type="character" w:styleId="FootnoteReference">
    <w:name w:val="footnote reference"/>
    <w:aliases w:val="AG USSC Footnote Reference"/>
    <w:rsid w:val="009C59D4"/>
    <w:rPr>
      <w:rFonts w:ascii="Century Schoolbook" w:hAnsi="Century Schoolbook"/>
      <w:dstrike w:val="0"/>
      <w:color w:val="auto"/>
      <w:kern w:val="0"/>
      <w:sz w:val="24"/>
      <w:u w:val="none"/>
      <w:bdr w:val="none" w:sz="0" w:space="0" w:color="auto"/>
      <w:shd w:val="clear" w:color="auto" w:fill="auto"/>
      <w:vertAlign w:val="superscript"/>
    </w:rPr>
  </w:style>
  <w:style w:type="paragraph" w:styleId="FootnoteText">
    <w:name w:val="footnote text"/>
    <w:aliases w:val="AG USSC Footnote Text"/>
    <w:basedOn w:val="Normal"/>
    <w:link w:val="FootnoteTextChar"/>
    <w:rsid w:val="006B2B60"/>
    <w:pPr>
      <w:tabs>
        <w:tab w:val="left" w:pos="360"/>
      </w:tabs>
      <w:spacing w:after="40"/>
      <w:jc w:val="both"/>
    </w:pPr>
    <w:rPr>
      <w:rFonts w:eastAsia="Times"/>
      <w:sz w:val="20"/>
      <w:szCs w:val="20"/>
    </w:rPr>
  </w:style>
  <w:style w:type="paragraph" w:customStyle="1" w:styleId="AGUSSCReg1">
    <w:name w:val="AG USSC Reg 1"/>
    <w:basedOn w:val="AGUSSCNormal"/>
    <w:qFormat/>
    <w:rsid w:val="007C7E2B"/>
    <w:pPr>
      <w:spacing w:after="240"/>
      <w:jc w:val="both"/>
    </w:pPr>
  </w:style>
  <w:style w:type="character" w:styleId="Hyperlink">
    <w:name w:val="Hyperlink"/>
    <w:uiPriority w:val="99"/>
    <w:unhideWhenUsed/>
    <w:rsid w:val="003C76AC"/>
    <w:rPr>
      <w:color w:val="0000FF"/>
      <w:u w:val="single"/>
    </w:rPr>
  </w:style>
  <w:style w:type="paragraph" w:styleId="TableofAuthorities">
    <w:name w:val="table of authorities"/>
    <w:basedOn w:val="Normal"/>
    <w:next w:val="AGUSSCReg1"/>
    <w:uiPriority w:val="99"/>
    <w:unhideWhenUsed/>
    <w:rsid w:val="006B2B60"/>
    <w:pPr>
      <w:spacing w:after="120"/>
      <w:ind w:left="432" w:right="432" w:hanging="432"/>
    </w:pPr>
    <w:rPr>
      <w:rFonts w:eastAsia="Times"/>
      <w:szCs w:val="20"/>
    </w:rPr>
  </w:style>
  <w:style w:type="paragraph" w:styleId="TOAHeading">
    <w:name w:val="toa heading"/>
    <w:basedOn w:val="Normal"/>
    <w:next w:val="Normal"/>
    <w:uiPriority w:val="99"/>
    <w:unhideWhenUsed/>
    <w:rsid w:val="008D55CC"/>
    <w:pPr>
      <w:spacing w:before="240" w:after="120"/>
    </w:pPr>
    <w:rPr>
      <w:b/>
    </w:rPr>
  </w:style>
  <w:style w:type="paragraph" w:styleId="TOC1">
    <w:name w:val="toc 1"/>
    <w:basedOn w:val="Normal"/>
    <w:next w:val="Normal"/>
    <w:uiPriority w:val="39"/>
    <w:unhideWhenUsed/>
    <w:rsid w:val="0011189F"/>
    <w:pPr>
      <w:spacing w:after="120"/>
      <w:ind w:left="432" w:right="432" w:hanging="432"/>
    </w:pPr>
  </w:style>
  <w:style w:type="paragraph" w:styleId="TOC2">
    <w:name w:val="toc 2"/>
    <w:basedOn w:val="Normal"/>
    <w:next w:val="Normal"/>
    <w:uiPriority w:val="39"/>
    <w:unhideWhenUsed/>
    <w:rsid w:val="0011189F"/>
    <w:pPr>
      <w:spacing w:after="120"/>
      <w:ind w:left="864" w:right="432" w:hanging="432"/>
    </w:pPr>
  </w:style>
  <w:style w:type="paragraph" w:styleId="TOC3">
    <w:name w:val="toc 3"/>
    <w:basedOn w:val="Normal"/>
    <w:next w:val="Normal"/>
    <w:uiPriority w:val="39"/>
    <w:unhideWhenUsed/>
    <w:rsid w:val="0011189F"/>
    <w:pPr>
      <w:spacing w:after="120"/>
      <w:ind w:left="1296" w:right="432" w:hanging="432"/>
    </w:pPr>
  </w:style>
  <w:style w:type="paragraph" w:styleId="TOC4">
    <w:name w:val="toc 4"/>
    <w:basedOn w:val="Normal"/>
    <w:next w:val="Normal"/>
    <w:uiPriority w:val="39"/>
    <w:unhideWhenUsed/>
    <w:rsid w:val="0011189F"/>
    <w:pPr>
      <w:spacing w:after="120"/>
      <w:ind w:left="1728" w:right="432" w:hanging="432"/>
    </w:pPr>
  </w:style>
  <w:style w:type="paragraph" w:styleId="TOC5">
    <w:name w:val="toc 5"/>
    <w:basedOn w:val="Normal"/>
    <w:next w:val="Normal"/>
    <w:uiPriority w:val="39"/>
    <w:unhideWhenUsed/>
    <w:rsid w:val="0011189F"/>
    <w:pPr>
      <w:spacing w:after="120"/>
      <w:ind w:left="2160" w:right="432" w:hanging="432"/>
    </w:pPr>
  </w:style>
  <w:style w:type="paragraph" w:styleId="TOC6">
    <w:name w:val="toc 6"/>
    <w:basedOn w:val="Normal"/>
    <w:next w:val="Normal"/>
    <w:autoRedefine/>
    <w:semiHidden/>
    <w:rsid w:val="0011189F"/>
    <w:pPr>
      <w:spacing w:after="120"/>
      <w:ind w:left="2160" w:right="432" w:firstLine="432"/>
    </w:pPr>
  </w:style>
  <w:style w:type="paragraph" w:styleId="TOC7">
    <w:name w:val="toc 7"/>
    <w:basedOn w:val="Normal"/>
    <w:next w:val="Normal"/>
    <w:autoRedefine/>
    <w:semiHidden/>
    <w:rsid w:val="0011189F"/>
    <w:pPr>
      <w:spacing w:after="120"/>
      <w:ind w:left="2592" w:right="432" w:firstLine="432"/>
    </w:pPr>
  </w:style>
  <w:style w:type="paragraph" w:styleId="TOC8">
    <w:name w:val="toc 8"/>
    <w:basedOn w:val="Normal"/>
    <w:next w:val="Normal"/>
    <w:autoRedefine/>
    <w:semiHidden/>
    <w:rsid w:val="0011189F"/>
    <w:pPr>
      <w:spacing w:after="120"/>
      <w:ind w:left="3024" w:right="432" w:firstLine="432"/>
    </w:pPr>
  </w:style>
  <w:style w:type="paragraph" w:styleId="TOC9">
    <w:name w:val="toc 9"/>
    <w:basedOn w:val="Normal"/>
    <w:next w:val="Normal"/>
    <w:autoRedefine/>
    <w:semiHidden/>
    <w:rsid w:val="0011189F"/>
    <w:pPr>
      <w:spacing w:after="120"/>
      <w:ind w:left="3456" w:right="432" w:firstLine="432"/>
    </w:pPr>
  </w:style>
  <w:style w:type="paragraph" w:customStyle="1" w:styleId="AGUSSCQuote-Double">
    <w:name w:val="AG USSC Quote-Double"/>
    <w:basedOn w:val="AGUSSCNormal"/>
    <w:qFormat/>
    <w:rsid w:val="00937E13"/>
    <w:pPr>
      <w:spacing w:after="120"/>
      <w:ind w:left="864" w:right="864"/>
    </w:pPr>
  </w:style>
  <w:style w:type="paragraph" w:styleId="HTMLAddress">
    <w:name w:val="HTML Address"/>
    <w:basedOn w:val="Normal"/>
    <w:semiHidden/>
    <w:rsid w:val="003C76AC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 w:right="720"/>
    </w:pPr>
    <w:rPr>
      <w:rFonts w:ascii="Book Antiqua" w:hAnsi="Book Antiqua"/>
      <w:color w:val="0000FF"/>
      <w:szCs w:val="20"/>
    </w:rPr>
  </w:style>
  <w:style w:type="paragraph" w:styleId="NormalWeb">
    <w:name w:val="Normal (Web)"/>
    <w:basedOn w:val="Normal"/>
    <w:semiHidden/>
    <w:rsid w:val="003C76AC"/>
    <w:pPr>
      <w:ind w:left="450"/>
    </w:pPr>
    <w:rPr>
      <w:rFonts w:ascii="Verdana" w:hAnsi="Verdana"/>
      <w:sz w:val="20"/>
      <w:szCs w:val="20"/>
    </w:rPr>
  </w:style>
  <w:style w:type="character" w:customStyle="1" w:styleId="pmterms21">
    <w:name w:val="pmterms21"/>
    <w:semiHidden/>
    <w:rsid w:val="003C76AC"/>
    <w:rPr>
      <w:b/>
      <w:bCs/>
      <w:i w:val="0"/>
      <w:iCs w:val="0"/>
      <w:color w:val="000000"/>
    </w:rPr>
  </w:style>
  <w:style w:type="character" w:customStyle="1" w:styleId="pmterms31">
    <w:name w:val="pmterms31"/>
    <w:semiHidden/>
    <w:rsid w:val="003C76AC"/>
    <w:rPr>
      <w:b/>
      <w:bCs/>
      <w:i w:val="0"/>
      <w:iCs w:val="0"/>
      <w:color w:val="000000"/>
    </w:rPr>
  </w:style>
  <w:style w:type="paragraph" w:styleId="z-BottomofForm">
    <w:name w:val="HTML Bottom of Form"/>
    <w:basedOn w:val="Normal"/>
    <w:semiHidden/>
    <w:rsid w:val="003C76AC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480" w:lineRule="atLeast"/>
    </w:pPr>
    <w:rPr>
      <w:rFonts w:ascii="Book Antiqua" w:hAnsi="Book Antiqua"/>
      <w:szCs w:val="20"/>
    </w:rPr>
  </w:style>
  <w:style w:type="paragraph" w:styleId="z-TopofForm">
    <w:name w:val="HTML Top of Form"/>
    <w:basedOn w:val="Normal"/>
    <w:semiHidden/>
    <w:rsid w:val="003C76AC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Book Antiqua" w:hAnsi="Book Antiqua"/>
      <w:szCs w:val="20"/>
    </w:rPr>
  </w:style>
  <w:style w:type="paragraph" w:customStyle="1" w:styleId="AGUSSCSignatureBlock">
    <w:name w:val="AG USSC Signature Block"/>
    <w:basedOn w:val="AGUSSCNormal"/>
    <w:qFormat/>
    <w:rsid w:val="00937E13"/>
    <w:pPr>
      <w:ind w:left="3067" w:right="-720"/>
      <w:jc w:val="both"/>
    </w:pPr>
    <w:rPr>
      <w:color w:val="000000"/>
    </w:rPr>
  </w:style>
  <w:style w:type="paragraph" w:customStyle="1" w:styleId="AGUSSCQuestionsPresented">
    <w:name w:val="AG USSC Questions Presented"/>
    <w:basedOn w:val="Normal"/>
    <w:qFormat/>
    <w:rsid w:val="004A0C66"/>
    <w:pPr>
      <w:numPr>
        <w:numId w:val="1"/>
      </w:numPr>
      <w:spacing w:after="240"/>
      <w:ind w:firstLine="0"/>
      <w:jc w:val="both"/>
    </w:pPr>
    <w:rPr>
      <w:rFonts w:eastAsia="Times"/>
      <w:bCs/>
      <w:szCs w:val="20"/>
    </w:rPr>
  </w:style>
  <w:style w:type="paragraph" w:customStyle="1" w:styleId="AGUSSCBoldCaption">
    <w:name w:val="AG USSC Bold Caption"/>
    <w:basedOn w:val="AGUSSCNormal"/>
    <w:rsid w:val="008D55CC"/>
    <w:pPr>
      <w:jc w:val="center"/>
    </w:pPr>
    <w:rPr>
      <w:b/>
      <w:bCs/>
    </w:rPr>
  </w:style>
  <w:style w:type="paragraph" w:customStyle="1" w:styleId="AGUSSCSmCapsCaption">
    <w:name w:val="AG USSC SmCaps Caption"/>
    <w:basedOn w:val="Normal"/>
    <w:rsid w:val="00937E13"/>
    <w:pPr>
      <w:jc w:val="center"/>
    </w:pPr>
    <w:rPr>
      <w:rFonts w:eastAsia="Times"/>
      <w:bCs/>
      <w:smallCaps/>
      <w:szCs w:val="20"/>
    </w:rPr>
  </w:style>
  <w:style w:type="paragraph" w:customStyle="1" w:styleId="AGUSSCOECaption">
    <w:name w:val="AG USSC OE Caption"/>
    <w:basedOn w:val="AGUSSCNormal"/>
    <w:next w:val="AGUSSCNormal"/>
    <w:rsid w:val="0053628C"/>
    <w:pPr>
      <w:jc w:val="center"/>
    </w:pPr>
    <w:rPr>
      <w:rFonts w:ascii="Old English Text MT" w:hAnsi="Old English Text MT"/>
      <w:b/>
      <w:bCs/>
      <w:sz w:val="32"/>
    </w:rPr>
  </w:style>
  <w:style w:type="paragraph" w:customStyle="1" w:styleId="AGUSSCCaption">
    <w:name w:val="AG USSC Caption"/>
    <w:basedOn w:val="AGUSSCNormal"/>
    <w:rsid w:val="0053628C"/>
    <w:pPr>
      <w:jc w:val="center"/>
    </w:pPr>
    <w:rPr>
      <w:smallCaps/>
      <w:color w:val="000000"/>
    </w:rPr>
  </w:style>
  <w:style w:type="paragraph" w:customStyle="1" w:styleId="AGUSSCRHCaption">
    <w:name w:val="AG USSC RH Caption"/>
    <w:basedOn w:val="Normal"/>
    <w:next w:val="AGUSSCCaption"/>
    <w:rsid w:val="00937E13"/>
    <w:pPr>
      <w:ind w:left="4320"/>
    </w:pPr>
    <w:rPr>
      <w:rFonts w:eastAsia="Times"/>
      <w:i/>
      <w:iCs/>
      <w:color w:val="000000"/>
      <w:szCs w:val="20"/>
    </w:rPr>
  </w:style>
  <w:style w:type="paragraph" w:customStyle="1" w:styleId="AGUSSCCICaption">
    <w:name w:val="AG USSC CI Caption"/>
    <w:basedOn w:val="AGUSSCNormal"/>
    <w:next w:val="AGUSSCCaption"/>
    <w:rsid w:val="008D55CC"/>
    <w:pPr>
      <w:jc w:val="center"/>
    </w:pPr>
    <w:rPr>
      <w:i/>
      <w:iCs/>
      <w:color w:val="000000"/>
    </w:rPr>
  </w:style>
  <w:style w:type="paragraph" w:customStyle="1" w:styleId="AGUSSCSectionHeading1">
    <w:name w:val="AG USSC Section Heading 1"/>
    <w:basedOn w:val="Heading1"/>
    <w:next w:val="AGUSSCIndent1"/>
    <w:qFormat/>
    <w:rsid w:val="007915F6"/>
    <w:pPr>
      <w:suppressAutoHyphens/>
      <w:spacing w:after="140"/>
      <w:jc w:val="center"/>
    </w:pPr>
    <w:rPr>
      <w:bCs/>
      <w:caps/>
      <w:szCs w:val="20"/>
    </w:rPr>
  </w:style>
  <w:style w:type="paragraph" w:customStyle="1" w:styleId="AGUSSCIndent1">
    <w:name w:val="AG USSC Indent 1"/>
    <w:basedOn w:val="Normal"/>
    <w:qFormat/>
    <w:rsid w:val="006B2B60"/>
    <w:pPr>
      <w:spacing w:after="240"/>
      <w:ind w:firstLine="432"/>
      <w:jc w:val="both"/>
    </w:pPr>
    <w:rPr>
      <w:rFonts w:eastAsia="Times"/>
      <w:szCs w:val="20"/>
    </w:rPr>
  </w:style>
  <w:style w:type="paragraph" w:customStyle="1" w:styleId="AGUSSCPageTitle">
    <w:name w:val="AG USSC PageTitle"/>
    <w:basedOn w:val="Normal"/>
    <w:rsid w:val="006B2B60"/>
    <w:pPr>
      <w:spacing w:after="240"/>
      <w:jc w:val="right"/>
    </w:pPr>
    <w:rPr>
      <w:rFonts w:eastAsia="Times"/>
      <w:szCs w:val="20"/>
    </w:rPr>
  </w:style>
  <w:style w:type="paragraph" w:styleId="BalloonText">
    <w:name w:val="Balloon Text"/>
    <w:basedOn w:val="Normal"/>
    <w:semiHidden/>
    <w:rsid w:val="001C08B4"/>
    <w:rPr>
      <w:rFonts w:cs="Tahoma"/>
      <w:szCs w:val="16"/>
    </w:rPr>
  </w:style>
  <w:style w:type="paragraph" w:customStyle="1" w:styleId="AGUSSCArg">
    <w:name w:val="AG USSC Arg"/>
    <w:basedOn w:val="AGUSSCNormal"/>
    <w:next w:val="AGUSSCIndent1"/>
    <w:qFormat/>
    <w:rsid w:val="00034DFB"/>
    <w:pPr>
      <w:keepNext/>
      <w:keepLines/>
      <w:numPr>
        <w:numId w:val="2"/>
      </w:numPr>
      <w:spacing w:after="140"/>
      <w:ind w:left="360" w:hanging="360"/>
      <w:jc w:val="both"/>
      <w:outlineLvl w:val="1"/>
    </w:pPr>
    <w:rPr>
      <w:b/>
    </w:rPr>
  </w:style>
  <w:style w:type="paragraph" w:customStyle="1" w:styleId="AGUSSCArgsub1">
    <w:name w:val="AG USSC Arg sub1"/>
    <w:basedOn w:val="AGUSSCArg"/>
    <w:next w:val="AGUSSCIndent1"/>
    <w:qFormat/>
    <w:rsid w:val="00034DFB"/>
    <w:pPr>
      <w:numPr>
        <w:ilvl w:val="1"/>
      </w:numPr>
    </w:pPr>
  </w:style>
  <w:style w:type="paragraph" w:customStyle="1" w:styleId="AGUSSCArgsub2">
    <w:name w:val="AG USSC Arg sub2"/>
    <w:basedOn w:val="AGUSSCArgsub1"/>
    <w:next w:val="AGUSSCIndent1"/>
    <w:qFormat/>
    <w:rsid w:val="00034DFB"/>
    <w:pPr>
      <w:numPr>
        <w:ilvl w:val="2"/>
      </w:numPr>
      <w:outlineLvl w:val="3"/>
    </w:pPr>
  </w:style>
  <w:style w:type="paragraph" w:customStyle="1" w:styleId="AGUSSCArgsub3">
    <w:name w:val="AG USSC Arg sub3"/>
    <w:basedOn w:val="AGUSSCArgsub2"/>
    <w:next w:val="AGUSSCIndent1"/>
    <w:qFormat/>
    <w:rsid w:val="009C59D4"/>
    <w:pPr>
      <w:numPr>
        <w:ilvl w:val="3"/>
      </w:numPr>
    </w:pPr>
    <w:rPr>
      <w:b w:val="0"/>
      <w:i/>
    </w:rPr>
  </w:style>
  <w:style w:type="paragraph" w:customStyle="1" w:styleId="AGUSSCArgsub4">
    <w:name w:val="AG USSC Arg sub4"/>
    <w:basedOn w:val="AGUSSCArgsub3"/>
    <w:next w:val="AGUSSCIndent1"/>
    <w:qFormat/>
    <w:rsid w:val="009C59D4"/>
    <w:pPr>
      <w:numPr>
        <w:ilvl w:val="4"/>
      </w:numPr>
      <w:outlineLvl w:val="4"/>
    </w:pPr>
  </w:style>
  <w:style w:type="paragraph" w:customStyle="1" w:styleId="AGUSSCSectionHeading2">
    <w:name w:val="AG USSC Section Heading 2"/>
    <w:basedOn w:val="AGUSSCSectionHeading1"/>
    <w:next w:val="AGUSSCIndent1"/>
    <w:qFormat/>
    <w:rsid w:val="00816F53"/>
    <w:rPr>
      <w:caps w:val="0"/>
    </w:rPr>
  </w:style>
  <w:style w:type="paragraph" w:customStyle="1" w:styleId="AGUSSCCaption10pt">
    <w:name w:val="AG USSC Caption 10 pt"/>
    <w:basedOn w:val="AGUSSCCaption"/>
    <w:next w:val="AGUSSCat8pt"/>
    <w:rsid w:val="0053628C"/>
    <w:rPr>
      <w:sz w:val="20"/>
    </w:rPr>
  </w:style>
  <w:style w:type="paragraph" w:customStyle="1" w:styleId="AGUSSCNormal">
    <w:name w:val="AG USSC Normal"/>
    <w:qFormat/>
    <w:rsid w:val="00211730"/>
    <w:rPr>
      <w:rFonts w:eastAsia="Times"/>
      <w:sz w:val="24"/>
      <w:szCs w:val="24"/>
    </w:rPr>
  </w:style>
  <w:style w:type="paragraph" w:customStyle="1" w:styleId="AGUSSCat8pt">
    <w:name w:val="AG USSC at 8 pt"/>
    <w:basedOn w:val="AGUSSCNormal"/>
    <w:rsid w:val="008009AC"/>
    <w:pPr>
      <w:jc w:val="center"/>
    </w:pPr>
    <w:rPr>
      <w:sz w:val="16"/>
    </w:rPr>
  </w:style>
  <w:style w:type="numbering" w:customStyle="1" w:styleId="AG-BRFBullets">
    <w:name w:val="AG-BRF Bullets"/>
    <w:basedOn w:val="NoList"/>
    <w:rsid w:val="004B6427"/>
    <w:pPr>
      <w:numPr>
        <w:numId w:val="3"/>
      </w:numPr>
    </w:pPr>
  </w:style>
  <w:style w:type="paragraph" w:customStyle="1" w:styleId="AGUSSCCoverSignatureBlock">
    <w:name w:val="AG USSC Cover Signature Block"/>
    <w:basedOn w:val="AGUSSCNormal"/>
    <w:rsid w:val="00D5085E"/>
    <w:pPr>
      <w:ind w:left="3240" w:right="-720"/>
    </w:pPr>
    <w:rPr>
      <w:rFonts w:eastAsia="Times New Roman"/>
      <w:sz w:val="22"/>
    </w:rPr>
  </w:style>
  <w:style w:type="character" w:customStyle="1" w:styleId="FootnoteTextChar">
    <w:name w:val="Footnote Text Char"/>
    <w:aliases w:val="AG USSC Footnote Text Char"/>
    <w:link w:val="FootnoteText"/>
    <w:uiPriority w:val="99"/>
    <w:rsid w:val="005A3168"/>
    <w:rPr>
      <w:rFonts w:eastAsia="Times"/>
    </w:rPr>
  </w:style>
  <w:style w:type="paragraph" w:styleId="ListParagraph">
    <w:name w:val="List Paragraph"/>
    <w:basedOn w:val="Normal"/>
    <w:uiPriority w:val="34"/>
    <w:qFormat/>
    <w:rsid w:val="005A31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5A3168"/>
    <w:rPr>
      <w:i/>
      <w:iCs/>
    </w:rPr>
  </w:style>
  <w:style w:type="character" w:styleId="Strong">
    <w:name w:val="Strong"/>
    <w:basedOn w:val="DefaultParagraphFont"/>
    <w:uiPriority w:val="22"/>
    <w:qFormat/>
    <w:rsid w:val="005A3168"/>
    <w:rPr>
      <w:b/>
      <w:bCs/>
    </w:rPr>
  </w:style>
  <w:style w:type="character" w:customStyle="1" w:styleId="cosearchterm7">
    <w:name w:val="co_searchterm7"/>
    <w:basedOn w:val="DefaultParagraphFont"/>
    <w:rsid w:val="005A3168"/>
    <w:rPr>
      <w:b/>
      <w:bCs/>
      <w:color w:val="252525"/>
    </w:rPr>
  </w:style>
  <w:style w:type="character" w:customStyle="1" w:styleId="Heading3Char">
    <w:name w:val="Heading 3 Char"/>
    <w:basedOn w:val="DefaultParagraphFont"/>
    <w:link w:val="Heading3"/>
    <w:uiPriority w:val="9"/>
    <w:rsid w:val="005A3168"/>
    <w:rPr>
      <w:b/>
      <w:iCs/>
      <w:sz w:val="24"/>
      <w:szCs w:val="26"/>
    </w:rPr>
  </w:style>
  <w:style w:type="character" w:styleId="FollowedHyperlink">
    <w:name w:val="FollowedHyperlink"/>
    <w:basedOn w:val="DefaultParagraphFont"/>
    <w:semiHidden/>
    <w:unhideWhenUsed/>
    <w:rsid w:val="005A3168"/>
    <w:rPr>
      <w:color w:val="954F72" w:themeColor="followedHyperlink"/>
      <w:u w:val="single"/>
    </w:rPr>
  </w:style>
  <w:style w:type="character" w:customStyle="1" w:styleId="fn">
    <w:name w:val="fn"/>
    <w:basedOn w:val="DefaultParagraphFont"/>
    <w:rsid w:val="005A3168"/>
  </w:style>
  <w:style w:type="character" w:customStyle="1" w:styleId="cosmallcaps3">
    <w:name w:val="co_smallcaps3"/>
    <w:basedOn w:val="DefaultParagraphFont"/>
    <w:rsid w:val="005A3168"/>
  </w:style>
  <w:style w:type="character" w:customStyle="1" w:styleId="costarpage2">
    <w:name w:val="co_starpage2"/>
    <w:basedOn w:val="DefaultParagraphFont"/>
    <w:rsid w:val="005A3168"/>
  </w:style>
  <w:style w:type="paragraph" w:customStyle="1" w:styleId="Default">
    <w:name w:val="Default"/>
    <w:rsid w:val="005A31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A3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8B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8B4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168"/>
    <w:rPr>
      <w:b/>
      <w:bCs/>
      <w:sz w:val="24"/>
    </w:rPr>
  </w:style>
  <w:style w:type="paragraph" w:customStyle="1" w:styleId="USNormalChar">
    <w:name w:val="US Normal Char"/>
    <w:basedOn w:val="Normal"/>
    <w:rsid w:val="00AF1910"/>
    <w:pPr>
      <w:spacing w:line="260" w:lineRule="atLeast"/>
      <w:jc w:val="both"/>
    </w:pPr>
    <w:rPr>
      <w:sz w:val="22"/>
    </w:rPr>
  </w:style>
  <w:style w:type="paragraph" w:customStyle="1" w:styleId="TitleBar">
    <w:name w:val="Title Bar"/>
    <w:basedOn w:val="Normal"/>
    <w:next w:val="Normal"/>
    <w:rsid w:val="00AF1910"/>
    <w:pPr>
      <w:spacing w:before="60" w:after="60"/>
      <w:jc w:val="center"/>
    </w:pPr>
    <w:rPr>
      <w:sz w:val="22"/>
      <w:szCs w:val="22"/>
    </w:rPr>
  </w:style>
  <w:style w:type="table" w:styleId="TableGrid">
    <w:name w:val="Table Grid"/>
    <w:basedOn w:val="TableNormal"/>
    <w:uiPriority w:val="59"/>
    <w:rsid w:val="00AF191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tbody">
    <w:name w:val="SCt body"/>
    <w:basedOn w:val="Normal"/>
    <w:link w:val="SCtbodyChar"/>
    <w:uiPriority w:val="99"/>
    <w:rsid w:val="00640CB9"/>
    <w:pPr>
      <w:suppressAutoHyphens/>
      <w:spacing w:after="120" w:line="280" w:lineRule="exact"/>
      <w:ind w:firstLine="432"/>
      <w:jc w:val="both"/>
    </w:pPr>
  </w:style>
  <w:style w:type="character" w:customStyle="1" w:styleId="SCtbodyChar">
    <w:name w:val="SCt body Char"/>
    <w:basedOn w:val="DefaultParagraphFont"/>
    <w:link w:val="SCtbody"/>
    <w:uiPriority w:val="99"/>
    <w:locked/>
    <w:rsid w:val="00640CB9"/>
    <w:rPr>
      <w:sz w:val="24"/>
      <w:szCs w:val="24"/>
    </w:rPr>
  </w:style>
  <w:style w:type="paragraph" w:customStyle="1" w:styleId="SCtHeadingToC1">
    <w:name w:val="SCt Heading (ToC 1)"/>
    <w:basedOn w:val="Normal"/>
    <w:next w:val="SCtbody"/>
    <w:link w:val="SCtHeadingToC1Char"/>
    <w:uiPriority w:val="99"/>
    <w:rsid w:val="00640CB9"/>
    <w:pPr>
      <w:keepNext/>
      <w:spacing w:after="120" w:line="280" w:lineRule="exact"/>
      <w:jc w:val="center"/>
      <w:outlineLvl w:val="0"/>
    </w:pPr>
    <w:rPr>
      <w:b/>
      <w:smallCaps/>
    </w:rPr>
  </w:style>
  <w:style w:type="character" w:customStyle="1" w:styleId="SCtHeadingToC1Char">
    <w:name w:val="SCt Heading (ToC 1) Char"/>
    <w:basedOn w:val="DefaultParagraphFont"/>
    <w:link w:val="SCtHeadingToC1"/>
    <w:uiPriority w:val="99"/>
    <w:locked/>
    <w:rsid w:val="00640CB9"/>
    <w:rPr>
      <w:b/>
      <w:smallCap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E4BA6"/>
    <w:rPr>
      <w:rFonts w:eastAsia="Times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42E2F"/>
    <w:rPr>
      <w:color w:val="605E5C"/>
      <w:shd w:val="clear" w:color="auto" w:fill="E1DFDD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3B06D3"/>
    <w:rPr>
      <w:b/>
      <w:bCs/>
      <w:iCs/>
      <w:sz w:val="24"/>
      <w:szCs w:val="28"/>
    </w:rPr>
  </w:style>
  <w:style w:type="character" w:customStyle="1" w:styleId="apple-converted-space">
    <w:name w:val="apple-converted-space"/>
    <w:basedOn w:val="DefaultParagraphFont"/>
    <w:rsid w:val="003B06D3"/>
  </w:style>
  <w:style w:type="paragraph" w:styleId="TOCHeading">
    <w:name w:val="TOC Heading"/>
    <w:basedOn w:val="Heading1"/>
    <w:next w:val="Normal"/>
    <w:uiPriority w:val="39"/>
    <w:unhideWhenUsed/>
    <w:qFormat/>
    <w:rsid w:val="00987E26"/>
    <w:pPr>
      <w:tabs>
        <w:tab w:val="clear" w:pos="360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BodyText1">
    <w:name w:val="Body Text1"/>
    <w:basedOn w:val="Normal"/>
    <w:link w:val="BodyText1Char"/>
    <w:qFormat/>
    <w:rsid w:val="00BA3E05"/>
    <w:pPr>
      <w:spacing w:line="480" w:lineRule="auto"/>
      <w:ind w:firstLine="720"/>
      <w:jc w:val="both"/>
    </w:pPr>
    <w:rPr>
      <w:rFonts w:ascii="Times New Roman" w:hAnsi="Times New Roman"/>
    </w:rPr>
  </w:style>
  <w:style w:type="character" w:customStyle="1" w:styleId="BodyText1Char">
    <w:name w:val="Body Text1 Char"/>
    <w:link w:val="BodyText1"/>
    <w:rsid w:val="00BA3E05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BA3E05"/>
    <w:pPr>
      <w:jc w:val="center"/>
    </w:pPr>
    <w:rPr>
      <w:rFonts w:ascii="Times New Roman" w:hAnsi="Times New Roman"/>
      <w:b/>
      <w:u w:val="single"/>
    </w:rPr>
  </w:style>
  <w:style w:type="character" w:customStyle="1" w:styleId="TitleChar">
    <w:name w:val="Title Char"/>
    <w:basedOn w:val="DefaultParagraphFont"/>
    <w:link w:val="Title"/>
    <w:rsid w:val="00BA3E05"/>
    <w:rPr>
      <w:rFonts w:ascii="Times New Roman" w:hAnsi="Times New Roman"/>
      <w:b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BA3E05"/>
    <w:pPr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A3E05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A3E05"/>
    <w:rPr>
      <w:rFonts w:eastAsia="Times"/>
      <w:sz w:val="22"/>
    </w:rPr>
  </w:style>
  <w:style w:type="paragraph" w:customStyle="1" w:styleId="Court">
    <w:name w:val="Court"/>
    <w:basedOn w:val="Normal"/>
    <w:rsid w:val="00BA3E05"/>
    <w:pPr>
      <w:spacing w:before="40" w:after="660" w:line="480" w:lineRule="exact"/>
      <w:jc w:val="center"/>
    </w:pPr>
    <w:rPr>
      <w:rFonts w:ascii="Times New Roman" w:hAnsi="Times New Roman"/>
    </w:rPr>
  </w:style>
  <w:style w:type="character" w:customStyle="1" w:styleId="Heading1Char">
    <w:name w:val="Heading 1 Char"/>
    <w:link w:val="Heading1"/>
    <w:uiPriority w:val="9"/>
    <w:rsid w:val="00BA3E05"/>
    <w:rPr>
      <w:b/>
      <w:sz w:val="24"/>
      <w:szCs w:val="24"/>
    </w:rPr>
  </w:style>
  <w:style w:type="paragraph" w:styleId="NoSpacing">
    <w:name w:val="No Spacing"/>
    <w:uiPriority w:val="1"/>
    <w:qFormat/>
    <w:rsid w:val="00BA3E05"/>
    <w:rPr>
      <w:rFonts w:ascii="Times New Roman" w:hAnsi="Times New Roman"/>
    </w:rPr>
  </w:style>
  <w:style w:type="paragraph" w:customStyle="1" w:styleId="Heading40">
    <w:name w:val="Heading4"/>
    <w:basedOn w:val="BodyText1"/>
    <w:link w:val="Heading4Char"/>
    <w:qFormat/>
    <w:rsid w:val="00BA3E05"/>
    <w:pPr>
      <w:keepNext/>
      <w:spacing w:after="240" w:line="240" w:lineRule="auto"/>
      <w:ind w:left="1800" w:hanging="360"/>
    </w:pPr>
    <w:rPr>
      <w:b/>
      <w:bCs/>
    </w:rPr>
  </w:style>
  <w:style w:type="character" w:customStyle="1" w:styleId="Heading4Char">
    <w:name w:val="Heading4 Char"/>
    <w:link w:val="Heading40"/>
    <w:rsid w:val="00BA3E05"/>
    <w:rPr>
      <w:rFonts w:ascii="Times New Roman" w:hAnsi="Times New Roman"/>
      <w:b/>
      <w:bCs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E05"/>
    <w:rPr>
      <w:szCs w:val="24"/>
    </w:rPr>
  </w:style>
  <w:style w:type="character" w:styleId="EndnoteReference">
    <w:name w:val="endnote reference"/>
    <w:uiPriority w:val="99"/>
    <w:semiHidden/>
    <w:unhideWhenUsed/>
    <w:rsid w:val="00BA3E05"/>
    <w:rPr>
      <w:vertAlign w:val="superscript"/>
    </w:rPr>
  </w:style>
  <w:style w:type="paragraph" w:styleId="Revision">
    <w:name w:val="Revision"/>
    <w:hidden/>
    <w:uiPriority w:val="99"/>
    <w:semiHidden/>
    <w:rsid w:val="00BA3E0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3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4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9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0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2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AF20-F6F2-4FFB-B5C8-3FCFC503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175</Words>
  <Characters>1119</Characters>
  <Application>Microsoft Office Word</Application>
  <DocSecurity>0</DocSecurity>
  <Lines>85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Attorney General Public Service Division</Company>
  <LinksUpToDate>false</LinksUpToDate>
  <CharactersWithSpaces>1273</CharactersWithSpaces>
  <SharedDoc>false</SharedDoc>
  <HLinks>
    <vt:vector size="102" baseType="variant">
      <vt:variant>
        <vt:i4>1114174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_Toc346182313</vt:lpwstr>
      </vt:variant>
      <vt:variant>
        <vt:i4>1114174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_Toc346182312</vt:lpwstr>
      </vt:variant>
      <vt:variant>
        <vt:i4>1114174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_Toc346182311</vt:lpwstr>
      </vt:variant>
      <vt:variant>
        <vt:i4>1114174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_Toc346182310</vt:lpwstr>
      </vt:variant>
      <vt:variant>
        <vt:i4>1048638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_Toc346182309</vt:lpwstr>
      </vt:variant>
      <vt:variant>
        <vt:i4>1048638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_Toc346182308</vt:lpwstr>
      </vt:variant>
      <vt:variant>
        <vt:i4>1048638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_Toc346182307</vt:lpwstr>
      </vt:variant>
      <vt:variant>
        <vt:i4>1048638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_Toc346182306</vt:lpwstr>
      </vt:variant>
      <vt:variant>
        <vt:i4>1048638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_Toc346182305</vt:lpwstr>
      </vt:variant>
      <vt:variant>
        <vt:i4>1048638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_Toc346182304</vt:lpwstr>
      </vt:variant>
      <vt:variant>
        <vt:i4>1048638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_Toc346182303</vt:lpwstr>
      </vt:variant>
      <vt:variant>
        <vt:i4>1048638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_Toc346182302</vt:lpwstr>
      </vt:variant>
      <vt:variant>
        <vt:i4>1048638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_Toc346182301</vt:lpwstr>
      </vt:variant>
      <vt:variant>
        <vt:i4>1048638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_Toc346182300</vt:lpwstr>
      </vt:variant>
      <vt:variant>
        <vt:i4>1638463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_Toc346182299</vt:lpwstr>
      </vt:variant>
      <vt:variant>
        <vt:i4>1638463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_Toc346182298</vt:lpwstr>
      </vt:variant>
      <vt:variant>
        <vt:i4>1638463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_Toc346182297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Holly Gustafson</dc:creator>
  <cp:lastModifiedBy>Bowdre, Barrett</cp:lastModifiedBy>
  <cp:revision>15</cp:revision>
  <cp:lastPrinted>2020-10-30T13:15:00Z</cp:lastPrinted>
  <dcterms:created xsi:type="dcterms:W3CDTF">2022-02-15T23:17:00Z</dcterms:created>
  <dcterms:modified xsi:type="dcterms:W3CDTF">2023-12-08T23:11:00Z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